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FC9FB" w14:textId="300C3F07" w:rsidR="008E5BDC" w:rsidRPr="008E5BDC" w:rsidRDefault="008E5BDC" w:rsidP="007F60C7">
      <w:r w:rsidRPr="008E5BDC">
        <w:rPr>
          <w:noProof/>
        </w:rPr>
        <w:drawing>
          <wp:anchor distT="0" distB="0" distL="114300" distR="114300" simplePos="0" relativeHeight="251432448" behindDoc="1" locked="0" layoutInCell="1" allowOverlap="1" wp14:anchorId="37280F02" wp14:editId="56E9C30B">
            <wp:simplePos x="0" y="0"/>
            <wp:positionH relativeFrom="column">
              <wp:posOffset>-1143000</wp:posOffset>
            </wp:positionH>
            <wp:positionV relativeFrom="paragraph">
              <wp:posOffset>-1417612</wp:posOffset>
            </wp:positionV>
            <wp:extent cx="7762875" cy="10039350"/>
            <wp:effectExtent l="0" t="0" r="9525" b="0"/>
            <wp:wrapNone/>
            <wp:docPr id="999452214" name="Picture 1" descr="A blue and whit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52214" name="Picture 1" descr="A blue and white rectangles&#10;&#10;Description automatically generated"/>
                    <pic:cNvPicPr/>
                  </pic:nvPicPr>
                  <pic:blipFill>
                    <a:blip r:embed="rId8"/>
                    <a:stretch>
                      <a:fillRect/>
                    </a:stretch>
                  </pic:blipFill>
                  <pic:spPr>
                    <a:xfrm>
                      <a:off x="0" y="0"/>
                      <a:ext cx="7762875" cy="10039350"/>
                    </a:xfrm>
                    <a:prstGeom prst="rect">
                      <a:avLst/>
                    </a:prstGeom>
                  </pic:spPr>
                </pic:pic>
              </a:graphicData>
            </a:graphic>
            <wp14:sizeRelH relativeFrom="margin">
              <wp14:pctWidth>0</wp14:pctWidth>
            </wp14:sizeRelH>
            <wp14:sizeRelV relativeFrom="margin">
              <wp14:pctHeight>0</wp14:pctHeight>
            </wp14:sizeRelV>
          </wp:anchor>
        </w:drawing>
      </w:r>
    </w:p>
    <w:p w14:paraId="1A8D7661" w14:textId="77777777" w:rsidR="005B5C66" w:rsidRDefault="005B5C66" w:rsidP="007F60C7"/>
    <w:p w14:paraId="783CE668" w14:textId="383EB3F5" w:rsidR="007258ED" w:rsidRPr="00E9100B" w:rsidRDefault="00E9100B" w:rsidP="007F60C7">
      <w:pPr>
        <w:rPr>
          <w:rFonts w:ascii="Helvetica LT Std Black" w:hAnsi="Helvetica LT Std Black"/>
          <w:smallCaps/>
          <w:color w:val="272D4F"/>
          <w:sz w:val="92"/>
          <w:szCs w:val="92"/>
        </w:rPr>
      </w:pPr>
      <w:r w:rsidRPr="00E9100B">
        <w:rPr>
          <w:rFonts w:ascii="Helvetica LT Std Black" w:hAnsi="Helvetica LT Std Black"/>
          <w:smallCaps/>
          <w:color w:val="272D4F"/>
          <w:sz w:val="92"/>
          <w:szCs w:val="92"/>
        </w:rPr>
        <w:t>OpenPlayground</w:t>
      </w:r>
      <w:r>
        <w:rPr>
          <w:rFonts w:ascii="Helvetica LT Std Black" w:hAnsi="Helvetica LT Std Black"/>
          <w:smallCaps/>
          <w:color w:val="272D4F"/>
          <w:sz w:val="96"/>
          <w:szCs w:val="96"/>
        </w:rPr>
        <w:t xml:space="preserve"> </w:t>
      </w:r>
      <w:r w:rsidRPr="00E9100B">
        <w:rPr>
          <w:rFonts w:ascii="Helvetica LT Std Black" w:hAnsi="Helvetica LT Std Black"/>
          <w:smallCaps/>
          <w:color w:val="272D4F"/>
          <w:sz w:val="92"/>
          <w:szCs w:val="92"/>
        </w:rPr>
        <w:t>For Astronomy</w:t>
      </w:r>
    </w:p>
    <w:p w14:paraId="192EF156" w14:textId="77777777" w:rsidR="00907750" w:rsidRPr="00907750" w:rsidRDefault="00907750" w:rsidP="007F60C7">
      <w:pPr>
        <w:rPr>
          <w:rFonts w:ascii="Helvetica LT Std Black" w:hAnsi="Helvetica LT Std Black"/>
          <w:smallCaps/>
          <w:color w:val="272D4F"/>
          <w:sz w:val="96"/>
          <w:szCs w:val="96"/>
        </w:rPr>
      </w:pPr>
    </w:p>
    <w:p w14:paraId="0261D771" w14:textId="60EC62E6" w:rsidR="008E5BDC" w:rsidRPr="004E1960" w:rsidRDefault="007F60C7" w:rsidP="007F60C7">
      <w:r>
        <w:tab/>
      </w:r>
    </w:p>
    <w:p w14:paraId="00E67B8D" w14:textId="34C059A7" w:rsidR="00A01FA2" w:rsidRPr="00907750" w:rsidRDefault="008E5BDC" w:rsidP="007F60C7">
      <w:pPr>
        <w:rPr>
          <w:color w:val="6777B9"/>
          <w:sz w:val="48"/>
          <w:szCs w:val="48"/>
        </w:rPr>
      </w:pPr>
      <w:r>
        <w:rPr>
          <w:color w:val="687CF9"/>
          <w14:textFill>
            <w14:solidFill>
              <w14:srgbClr w14:val="687CF9">
                <w14:lumMod w14:val="50000"/>
                <w14:lumOff w14:val="50000"/>
              </w14:srgbClr>
            </w14:solidFill>
          </w14:textFill>
        </w:rPr>
        <w:t xml:space="preserve"> </w:t>
      </w:r>
      <w:r w:rsidRPr="008E5BDC">
        <w:rPr>
          <w:color w:val="687CF9"/>
          <w14:textFill>
            <w14:solidFill>
              <w14:srgbClr w14:val="687CF9">
                <w14:lumMod w14:val="50000"/>
                <w14:lumOff w14:val="50000"/>
              </w14:srgbClr>
            </w14:solidFill>
          </w14:textFill>
        </w:rPr>
        <w:br/>
      </w:r>
      <w:r>
        <w:rPr>
          <w:color w:val="687CF9"/>
          <w14:textFill>
            <w14:solidFill>
              <w14:srgbClr w14:val="687CF9">
                <w14:lumMod w14:val="50000"/>
                <w14:lumOff w14:val="50000"/>
              </w14:srgbClr>
            </w14:solidFill>
          </w14:textFill>
        </w:rPr>
        <w:br/>
      </w:r>
    </w:p>
    <w:p w14:paraId="63A5CDF7" w14:textId="58983A6A" w:rsidR="004E1960" w:rsidRPr="00907750" w:rsidRDefault="004E1960" w:rsidP="007F60C7">
      <w:pPr>
        <w:rPr>
          <w:color w:val="6777B9"/>
          <w:sz w:val="48"/>
          <w:szCs w:val="48"/>
        </w:rPr>
      </w:pPr>
      <w:r w:rsidRPr="00907750">
        <w:rPr>
          <w:color w:val="6777B9"/>
          <w:sz w:val="48"/>
          <w:szCs w:val="48"/>
        </w:rPr>
        <w:t>User Guide</w:t>
      </w:r>
    </w:p>
    <w:p w14:paraId="7495924A" w14:textId="505743BF" w:rsidR="004E1960" w:rsidRPr="00907750" w:rsidRDefault="00F64255" w:rsidP="007F60C7">
      <w:pPr>
        <w:rPr>
          <w:color w:val="6777B9"/>
          <w:sz w:val="48"/>
          <w:szCs w:val="48"/>
        </w:rPr>
      </w:pPr>
      <w:r>
        <w:rPr>
          <w:color w:val="6777B9"/>
          <w:sz w:val="48"/>
          <w:szCs w:val="48"/>
        </w:rPr>
        <w:t>&amp; Application Operation</w:t>
      </w:r>
    </w:p>
    <w:p w14:paraId="3E52AF1C" w14:textId="77777777" w:rsidR="0032701A" w:rsidRDefault="0032701A" w:rsidP="007F60C7"/>
    <w:p w14:paraId="029DEDD8" w14:textId="77777777" w:rsidR="0032701A" w:rsidRDefault="0032701A" w:rsidP="007F60C7"/>
    <w:p w14:paraId="2444F522" w14:textId="77777777" w:rsidR="0032701A" w:rsidRDefault="0032701A" w:rsidP="007F60C7"/>
    <w:p w14:paraId="45EF8E7A" w14:textId="77777777" w:rsidR="0032701A" w:rsidRDefault="0032701A" w:rsidP="007F60C7"/>
    <w:p w14:paraId="47E5F087" w14:textId="32878944" w:rsidR="003B440A" w:rsidRDefault="004E1960" w:rsidP="007F60C7">
      <w:r>
        <w:t>V3.0.0</w:t>
      </w:r>
    </w:p>
    <w:sdt>
      <w:sdtPr>
        <w:rPr>
          <w:rFonts w:ascii="Helvetica LT Std Light" w:hAnsi="Helvetica LT Std Light"/>
          <w:caps/>
          <w:noProof w:val="0"/>
          <w:color w:val="7F7F7F" w:themeColor="text1" w:themeTint="80"/>
          <w:sz w:val="24"/>
          <w:szCs w:val="24"/>
          <w:bdr w:val="none" w:sz="0" w:space="0" w:color="auto"/>
        </w:rPr>
        <w:id w:val="-958102832"/>
        <w:docPartObj>
          <w:docPartGallery w:val="Table of Contents"/>
          <w:docPartUnique/>
        </w:docPartObj>
      </w:sdtPr>
      <w:sdtEndPr>
        <w:rPr>
          <w:caps w:val="0"/>
        </w:rPr>
      </w:sdtEndPr>
      <w:sdtContent>
        <w:p w14:paraId="4C5A132B" w14:textId="3B325C40" w:rsidR="009B2327" w:rsidRPr="009B2327" w:rsidRDefault="009B2327" w:rsidP="00BA4DA3">
          <w:pPr>
            <w:pStyle w:val="TOCHeading"/>
            <w:jc w:val="center"/>
          </w:pPr>
          <w:r w:rsidRPr="009B2327">
            <w:t>TABLE OF CONTENTS</w:t>
          </w:r>
        </w:p>
        <w:p w14:paraId="57952E72" w14:textId="74DF2D75" w:rsidR="000E54BD" w:rsidRDefault="009B2327">
          <w:pPr>
            <w:pStyle w:val="TOC1"/>
            <w:tabs>
              <w:tab w:val="right" w:leader="dot" w:pos="8630"/>
            </w:tabs>
            <w:rPr>
              <w:rFonts w:asciiTheme="minorHAnsi" w:hAnsiTheme="minorHAnsi"/>
              <w:noProof/>
              <w:color w:val="auto"/>
              <w:kern w:val="2"/>
              <w14:ligatures w14:val="standardContextual"/>
            </w:rPr>
          </w:pPr>
          <w:r w:rsidRPr="00895884">
            <w:fldChar w:fldCharType="begin"/>
          </w:r>
          <w:r w:rsidRPr="00895884">
            <w:instrText xml:space="preserve"> TOC \o "1-3" \h \z \u </w:instrText>
          </w:r>
          <w:r w:rsidRPr="00895884">
            <w:fldChar w:fldCharType="separate"/>
          </w:r>
          <w:hyperlink w:anchor="_Toc181458322" w:history="1">
            <w:r w:rsidR="000E54BD" w:rsidRPr="009A2D3F">
              <w:rPr>
                <w:rStyle w:val="Hyperlink"/>
                <w:noProof/>
              </w:rPr>
              <w:t>Operating and Understanding Your OpenPlayground for Astronomy</w:t>
            </w:r>
            <w:r w:rsidR="000E54BD">
              <w:rPr>
                <w:noProof/>
                <w:webHidden/>
              </w:rPr>
              <w:tab/>
            </w:r>
            <w:r w:rsidR="000E54BD">
              <w:rPr>
                <w:noProof/>
                <w:webHidden/>
              </w:rPr>
              <w:fldChar w:fldCharType="begin"/>
            </w:r>
            <w:r w:rsidR="000E54BD">
              <w:rPr>
                <w:noProof/>
                <w:webHidden/>
              </w:rPr>
              <w:instrText xml:space="preserve"> PAGEREF _Toc181458322 \h </w:instrText>
            </w:r>
            <w:r w:rsidR="000E54BD">
              <w:rPr>
                <w:noProof/>
                <w:webHidden/>
              </w:rPr>
            </w:r>
            <w:r w:rsidR="000E54BD">
              <w:rPr>
                <w:noProof/>
                <w:webHidden/>
              </w:rPr>
              <w:fldChar w:fldCharType="separate"/>
            </w:r>
            <w:r w:rsidR="000E54BD">
              <w:rPr>
                <w:noProof/>
                <w:webHidden/>
              </w:rPr>
              <w:t>5</w:t>
            </w:r>
            <w:r w:rsidR="000E54BD">
              <w:rPr>
                <w:noProof/>
                <w:webHidden/>
              </w:rPr>
              <w:fldChar w:fldCharType="end"/>
            </w:r>
          </w:hyperlink>
        </w:p>
        <w:p w14:paraId="1123AC99" w14:textId="5B265F3D" w:rsidR="000E54BD" w:rsidRDefault="000E54BD">
          <w:pPr>
            <w:pStyle w:val="TOC2"/>
            <w:tabs>
              <w:tab w:val="right" w:leader="dot" w:pos="8630"/>
            </w:tabs>
            <w:rPr>
              <w:rFonts w:asciiTheme="minorHAnsi" w:hAnsiTheme="minorHAnsi"/>
              <w:noProof/>
              <w:color w:val="auto"/>
              <w:kern w:val="2"/>
              <w14:ligatures w14:val="standardContextual"/>
            </w:rPr>
          </w:pPr>
          <w:hyperlink w:anchor="_Toc181458323" w:history="1">
            <w:r w:rsidRPr="009A2D3F">
              <w:rPr>
                <w:rStyle w:val="Hyperlink"/>
                <w:noProof/>
              </w:rPr>
              <w:t>User Interface Overview</w:t>
            </w:r>
            <w:r>
              <w:rPr>
                <w:noProof/>
                <w:webHidden/>
              </w:rPr>
              <w:tab/>
            </w:r>
            <w:r>
              <w:rPr>
                <w:noProof/>
                <w:webHidden/>
              </w:rPr>
              <w:fldChar w:fldCharType="begin"/>
            </w:r>
            <w:r>
              <w:rPr>
                <w:noProof/>
                <w:webHidden/>
              </w:rPr>
              <w:instrText xml:space="preserve"> PAGEREF _Toc181458323 \h </w:instrText>
            </w:r>
            <w:r>
              <w:rPr>
                <w:noProof/>
                <w:webHidden/>
              </w:rPr>
            </w:r>
            <w:r>
              <w:rPr>
                <w:noProof/>
                <w:webHidden/>
              </w:rPr>
              <w:fldChar w:fldCharType="separate"/>
            </w:r>
            <w:r>
              <w:rPr>
                <w:noProof/>
                <w:webHidden/>
              </w:rPr>
              <w:t>5</w:t>
            </w:r>
            <w:r>
              <w:rPr>
                <w:noProof/>
                <w:webHidden/>
              </w:rPr>
              <w:fldChar w:fldCharType="end"/>
            </w:r>
          </w:hyperlink>
        </w:p>
        <w:p w14:paraId="20A1339D" w14:textId="768FBC2B" w:rsidR="000E54BD" w:rsidRDefault="000E54BD">
          <w:pPr>
            <w:pStyle w:val="TOC2"/>
            <w:tabs>
              <w:tab w:val="right" w:leader="dot" w:pos="8630"/>
            </w:tabs>
            <w:rPr>
              <w:rFonts w:asciiTheme="minorHAnsi" w:hAnsiTheme="minorHAnsi"/>
              <w:noProof/>
              <w:color w:val="auto"/>
              <w:kern w:val="2"/>
              <w14:ligatures w14:val="standardContextual"/>
            </w:rPr>
          </w:pPr>
          <w:hyperlink w:anchor="_Toc181458324" w:history="1">
            <w:r w:rsidRPr="009A2D3F">
              <w:rPr>
                <w:rStyle w:val="Hyperlink"/>
                <w:noProof/>
              </w:rPr>
              <w:t>Main Menu Options</w:t>
            </w:r>
            <w:r>
              <w:rPr>
                <w:noProof/>
                <w:webHidden/>
              </w:rPr>
              <w:tab/>
            </w:r>
            <w:r>
              <w:rPr>
                <w:noProof/>
                <w:webHidden/>
              </w:rPr>
              <w:fldChar w:fldCharType="begin"/>
            </w:r>
            <w:r>
              <w:rPr>
                <w:noProof/>
                <w:webHidden/>
              </w:rPr>
              <w:instrText xml:space="preserve"> PAGEREF _Toc181458324 \h </w:instrText>
            </w:r>
            <w:r>
              <w:rPr>
                <w:noProof/>
                <w:webHidden/>
              </w:rPr>
            </w:r>
            <w:r>
              <w:rPr>
                <w:noProof/>
                <w:webHidden/>
              </w:rPr>
              <w:fldChar w:fldCharType="separate"/>
            </w:r>
            <w:r>
              <w:rPr>
                <w:noProof/>
                <w:webHidden/>
              </w:rPr>
              <w:t>5</w:t>
            </w:r>
            <w:r>
              <w:rPr>
                <w:noProof/>
                <w:webHidden/>
              </w:rPr>
              <w:fldChar w:fldCharType="end"/>
            </w:r>
          </w:hyperlink>
        </w:p>
        <w:p w14:paraId="6345D331" w14:textId="62E34CFB" w:rsidR="000E54BD" w:rsidRDefault="000E54BD">
          <w:pPr>
            <w:pStyle w:val="TOC2"/>
            <w:tabs>
              <w:tab w:val="right" w:leader="dot" w:pos="8630"/>
            </w:tabs>
            <w:rPr>
              <w:rFonts w:asciiTheme="minorHAnsi" w:hAnsiTheme="minorHAnsi"/>
              <w:noProof/>
              <w:color w:val="auto"/>
              <w:kern w:val="2"/>
              <w14:ligatures w14:val="standardContextual"/>
            </w:rPr>
          </w:pPr>
          <w:hyperlink w:anchor="_Toc181458325" w:history="1">
            <w:r w:rsidRPr="009A2D3F">
              <w:rPr>
                <w:rStyle w:val="Hyperlink"/>
                <w:noProof/>
              </w:rPr>
              <w:t>Navigating and Exiting the Interface</w:t>
            </w:r>
            <w:r>
              <w:rPr>
                <w:noProof/>
                <w:webHidden/>
              </w:rPr>
              <w:tab/>
            </w:r>
            <w:r>
              <w:rPr>
                <w:noProof/>
                <w:webHidden/>
              </w:rPr>
              <w:fldChar w:fldCharType="begin"/>
            </w:r>
            <w:r>
              <w:rPr>
                <w:noProof/>
                <w:webHidden/>
              </w:rPr>
              <w:instrText xml:space="preserve"> PAGEREF _Toc181458325 \h </w:instrText>
            </w:r>
            <w:r>
              <w:rPr>
                <w:noProof/>
                <w:webHidden/>
              </w:rPr>
            </w:r>
            <w:r>
              <w:rPr>
                <w:noProof/>
                <w:webHidden/>
              </w:rPr>
              <w:fldChar w:fldCharType="separate"/>
            </w:r>
            <w:r>
              <w:rPr>
                <w:noProof/>
                <w:webHidden/>
              </w:rPr>
              <w:t>6</w:t>
            </w:r>
            <w:r>
              <w:rPr>
                <w:noProof/>
                <w:webHidden/>
              </w:rPr>
              <w:fldChar w:fldCharType="end"/>
            </w:r>
          </w:hyperlink>
        </w:p>
        <w:p w14:paraId="08C3F1BF" w14:textId="7535A82C" w:rsidR="000E54BD" w:rsidRDefault="000E54BD">
          <w:pPr>
            <w:pStyle w:val="TOC1"/>
            <w:tabs>
              <w:tab w:val="right" w:leader="dot" w:pos="8630"/>
            </w:tabs>
            <w:rPr>
              <w:rFonts w:asciiTheme="minorHAnsi" w:hAnsiTheme="minorHAnsi"/>
              <w:noProof/>
              <w:color w:val="auto"/>
              <w:kern w:val="2"/>
              <w14:ligatures w14:val="standardContextual"/>
            </w:rPr>
          </w:pPr>
          <w:hyperlink w:anchor="_Toc181458326" w:history="1">
            <w:r w:rsidRPr="009A2D3F">
              <w:rPr>
                <w:rStyle w:val="Hyperlink"/>
                <w:noProof/>
              </w:rPr>
              <w:t>Building Properly and Saving Edits with WorldViewer Compositions</w:t>
            </w:r>
            <w:r>
              <w:rPr>
                <w:noProof/>
                <w:webHidden/>
              </w:rPr>
              <w:tab/>
            </w:r>
            <w:r>
              <w:rPr>
                <w:noProof/>
                <w:webHidden/>
              </w:rPr>
              <w:fldChar w:fldCharType="begin"/>
            </w:r>
            <w:r>
              <w:rPr>
                <w:noProof/>
                <w:webHidden/>
              </w:rPr>
              <w:instrText xml:space="preserve"> PAGEREF _Toc181458326 \h </w:instrText>
            </w:r>
            <w:r>
              <w:rPr>
                <w:noProof/>
                <w:webHidden/>
              </w:rPr>
            </w:r>
            <w:r>
              <w:rPr>
                <w:noProof/>
                <w:webHidden/>
              </w:rPr>
              <w:fldChar w:fldCharType="separate"/>
            </w:r>
            <w:r>
              <w:rPr>
                <w:noProof/>
                <w:webHidden/>
              </w:rPr>
              <w:t>6</w:t>
            </w:r>
            <w:r>
              <w:rPr>
                <w:noProof/>
                <w:webHidden/>
              </w:rPr>
              <w:fldChar w:fldCharType="end"/>
            </w:r>
          </w:hyperlink>
        </w:p>
        <w:p w14:paraId="601DD1ED" w14:textId="058AE147" w:rsidR="000E54BD" w:rsidRDefault="000E54BD">
          <w:pPr>
            <w:pStyle w:val="TOC2"/>
            <w:tabs>
              <w:tab w:val="right" w:leader="dot" w:pos="8630"/>
            </w:tabs>
            <w:rPr>
              <w:rFonts w:asciiTheme="minorHAnsi" w:hAnsiTheme="minorHAnsi"/>
              <w:noProof/>
              <w:color w:val="auto"/>
              <w:kern w:val="2"/>
              <w14:ligatures w14:val="standardContextual"/>
            </w:rPr>
          </w:pPr>
          <w:hyperlink w:anchor="_Toc181458327" w:history="1">
            <w:r w:rsidRPr="009A2D3F">
              <w:rPr>
                <w:rStyle w:val="Hyperlink"/>
                <w:noProof/>
              </w:rPr>
              <w:t>Understanding Hot Loading</w:t>
            </w:r>
            <w:r>
              <w:rPr>
                <w:noProof/>
                <w:webHidden/>
              </w:rPr>
              <w:tab/>
            </w:r>
            <w:r>
              <w:rPr>
                <w:noProof/>
                <w:webHidden/>
              </w:rPr>
              <w:fldChar w:fldCharType="begin"/>
            </w:r>
            <w:r>
              <w:rPr>
                <w:noProof/>
                <w:webHidden/>
              </w:rPr>
              <w:instrText xml:space="preserve"> PAGEREF _Toc181458327 \h </w:instrText>
            </w:r>
            <w:r>
              <w:rPr>
                <w:noProof/>
                <w:webHidden/>
              </w:rPr>
            </w:r>
            <w:r>
              <w:rPr>
                <w:noProof/>
                <w:webHidden/>
              </w:rPr>
              <w:fldChar w:fldCharType="separate"/>
            </w:r>
            <w:r>
              <w:rPr>
                <w:noProof/>
                <w:webHidden/>
              </w:rPr>
              <w:t>6</w:t>
            </w:r>
            <w:r>
              <w:rPr>
                <w:noProof/>
                <w:webHidden/>
              </w:rPr>
              <w:fldChar w:fldCharType="end"/>
            </w:r>
          </w:hyperlink>
        </w:p>
        <w:p w14:paraId="730B4B02" w14:textId="71DE8D3E" w:rsidR="000E54BD" w:rsidRDefault="000E54BD">
          <w:pPr>
            <w:pStyle w:val="TOC2"/>
            <w:tabs>
              <w:tab w:val="right" w:leader="dot" w:pos="8630"/>
            </w:tabs>
            <w:rPr>
              <w:rFonts w:asciiTheme="minorHAnsi" w:hAnsiTheme="minorHAnsi"/>
              <w:noProof/>
              <w:color w:val="auto"/>
              <w:kern w:val="2"/>
              <w14:ligatures w14:val="standardContextual"/>
            </w:rPr>
          </w:pPr>
          <w:hyperlink w:anchor="_Toc181458328" w:history="1">
            <w:r w:rsidRPr="009A2D3F">
              <w:rPr>
                <w:rStyle w:val="Hyperlink"/>
                <w:noProof/>
              </w:rPr>
              <w:t>Precaution: Disabled File Save Composition Name Button</w:t>
            </w:r>
            <w:r>
              <w:rPr>
                <w:noProof/>
                <w:webHidden/>
              </w:rPr>
              <w:tab/>
            </w:r>
            <w:r>
              <w:rPr>
                <w:noProof/>
                <w:webHidden/>
              </w:rPr>
              <w:fldChar w:fldCharType="begin"/>
            </w:r>
            <w:r>
              <w:rPr>
                <w:noProof/>
                <w:webHidden/>
              </w:rPr>
              <w:instrText xml:space="preserve"> PAGEREF _Toc181458328 \h </w:instrText>
            </w:r>
            <w:r>
              <w:rPr>
                <w:noProof/>
                <w:webHidden/>
              </w:rPr>
            </w:r>
            <w:r>
              <w:rPr>
                <w:noProof/>
                <w:webHidden/>
              </w:rPr>
              <w:fldChar w:fldCharType="separate"/>
            </w:r>
            <w:r>
              <w:rPr>
                <w:noProof/>
                <w:webHidden/>
              </w:rPr>
              <w:t>6</w:t>
            </w:r>
            <w:r>
              <w:rPr>
                <w:noProof/>
                <w:webHidden/>
              </w:rPr>
              <w:fldChar w:fldCharType="end"/>
            </w:r>
          </w:hyperlink>
        </w:p>
        <w:p w14:paraId="13498ABC" w14:textId="570958CB" w:rsidR="000E54BD" w:rsidRDefault="000E54BD">
          <w:pPr>
            <w:pStyle w:val="TOC2"/>
            <w:tabs>
              <w:tab w:val="right" w:leader="dot" w:pos="8630"/>
            </w:tabs>
            <w:rPr>
              <w:rFonts w:asciiTheme="minorHAnsi" w:hAnsiTheme="minorHAnsi"/>
              <w:noProof/>
              <w:color w:val="auto"/>
              <w:kern w:val="2"/>
              <w14:ligatures w14:val="standardContextual"/>
            </w:rPr>
          </w:pPr>
          <w:hyperlink w:anchor="_Toc181458329" w:history="1">
            <w:r w:rsidRPr="009A2D3F">
              <w:rPr>
                <w:rStyle w:val="Hyperlink"/>
                <w:noProof/>
              </w:rPr>
              <w:t>Manually Load Compositions Before Editing</w:t>
            </w:r>
            <w:r>
              <w:rPr>
                <w:noProof/>
                <w:webHidden/>
              </w:rPr>
              <w:tab/>
            </w:r>
            <w:r>
              <w:rPr>
                <w:noProof/>
                <w:webHidden/>
              </w:rPr>
              <w:fldChar w:fldCharType="begin"/>
            </w:r>
            <w:r>
              <w:rPr>
                <w:noProof/>
                <w:webHidden/>
              </w:rPr>
              <w:instrText xml:space="preserve"> PAGEREF _Toc181458329 \h </w:instrText>
            </w:r>
            <w:r>
              <w:rPr>
                <w:noProof/>
                <w:webHidden/>
              </w:rPr>
            </w:r>
            <w:r>
              <w:rPr>
                <w:noProof/>
                <w:webHidden/>
              </w:rPr>
              <w:fldChar w:fldCharType="separate"/>
            </w:r>
            <w:r>
              <w:rPr>
                <w:noProof/>
                <w:webHidden/>
              </w:rPr>
              <w:t>6</w:t>
            </w:r>
            <w:r>
              <w:rPr>
                <w:noProof/>
                <w:webHidden/>
              </w:rPr>
              <w:fldChar w:fldCharType="end"/>
            </w:r>
          </w:hyperlink>
        </w:p>
        <w:p w14:paraId="075BFD48" w14:textId="0D9B1D7B" w:rsidR="000E54BD" w:rsidRDefault="000E54BD">
          <w:pPr>
            <w:pStyle w:val="TOC2"/>
            <w:tabs>
              <w:tab w:val="right" w:leader="dot" w:pos="8630"/>
            </w:tabs>
            <w:rPr>
              <w:rFonts w:asciiTheme="minorHAnsi" w:hAnsiTheme="minorHAnsi"/>
              <w:noProof/>
              <w:color w:val="auto"/>
              <w:kern w:val="2"/>
              <w14:ligatures w14:val="standardContextual"/>
            </w:rPr>
          </w:pPr>
          <w:hyperlink w:anchor="_Toc181458330" w:history="1">
            <w:r w:rsidRPr="009A2D3F">
              <w:rPr>
                <w:rStyle w:val="Hyperlink"/>
                <w:noProof/>
              </w:rPr>
              <w:t>Saving Changes After Hot Loading</w:t>
            </w:r>
            <w:r>
              <w:rPr>
                <w:noProof/>
                <w:webHidden/>
              </w:rPr>
              <w:tab/>
            </w:r>
            <w:r>
              <w:rPr>
                <w:noProof/>
                <w:webHidden/>
              </w:rPr>
              <w:fldChar w:fldCharType="begin"/>
            </w:r>
            <w:r>
              <w:rPr>
                <w:noProof/>
                <w:webHidden/>
              </w:rPr>
              <w:instrText xml:space="preserve"> PAGEREF _Toc181458330 \h </w:instrText>
            </w:r>
            <w:r>
              <w:rPr>
                <w:noProof/>
                <w:webHidden/>
              </w:rPr>
            </w:r>
            <w:r>
              <w:rPr>
                <w:noProof/>
                <w:webHidden/>
              </w:rPr>
              <w:fldChar w:fldCharType="separate"/>
            </w:r>
            <w:r>
              <w:rPr>
                <w:noProof/>
                <w:webHidden/>
              </w:rPr>
              <w:t>7</w:t>
            </w:r>
            <w:r>
              <w:rPr>
                <w:noProof/>
                <w:webHidden/>
              </w:rPr>
              <w:fldChar w:fldCharType="end"/>
            </w:r>
          </w:hyperlink>
        </w:p>
        <w:p w14:paraId="6F10625C" w14:textId="4A096F2C" w:rsidR="000E54BD" w:rsidRDefault="000E54BD">
          <w:pPr>
            <w:pStyle w:val="TOC1"/>
            <w:tabs>
              <w:tab w:val="right" w:leader="dot" w:pos="8630"/>
            </w:tabs>
            <w:rPr>
              <w:rFonts w:asciiTheme="minorHAnsi" w:hAnsiTheme="minorHAnsi"/>
              <w:noProof/>
              <w:color w:val="auto"/>
              <w:kern w:val="2"/>
              <w14:ligatures w14:val="standardContextual"/>
            </w:rPr>
          </w:pPr>
          <w:hyperlink w:anchor="_Toc181458331" w:history="1">
            <w:r w:rsidRPr="009A2D3F">
              <w:rPr>
                <w:rStyle w:val="Hyperlink"/>
                <w:noProof/>
              </w:rPr>
              <w:t>Using OpenSpace</w:t>
            </w:r>
            <w:r>
              <w:rPr>
                <w:noProof/>
                <w:webHidden/>
              </w:rPr>
              <w:tab/>
            </w:r>
            <w:r>
              <w:rPr>
                <w:noProof/>
                <w:webHidden/>
              </w:rPr>
              <w:fldChar w:fldCharType="begin"/>
            </w:r>
            <w:r>
              <w:rPr>
                <w:noProof/>
                <w:webHidden/>
              </w:rPr>
              <w:instrText xml:space="preserve"> PAGEREF _Toc181458331 \h </w:instrText>
            </w:r>
            <w:r>
              <w:rPr>
                <w:noProof/>
                <w:webHidden/>
              </w:rPr>
            </w:r>
            <w:r>
              <w:rPr>
                <w:noProof/>
                <w:webHidden/>
              </w:rPr>
              <w:fldChar w:fldCharType="separate"/>
            </w:r>
            <w:r>
              <w:rPr>
                <w:noProof/>
                <w:webHidden/>
              </w:rPr>
              <w:t>7</w:t>
            </w:r>
            <w:r>
              <w:rPr>
                <w:noProof/>
                <w:webHidden/>
              </w:rPr>
              <w:fldChar w:fldCharType="end"/>
            </w:r>
          </w:hyperlink>
        </w:p>
        <w:p w14:paraId="629A4DE5" w14:textId="7DF3F4D8" w:rsidR="000E54BD" w:rsidRDefault="000E54BD">
          <w:pPr>
            <w:pStyle w:val="TOC2"/>
            <w:tabs>
              <w:tab w:val="right" w:leader="dot" w:pos="8630"/>
            </w:tabs>
            <w:rPr>
              <w:rFonts w:asciiTheme="minorHAnsi" w:hAnsiTheme="minorHAnsi"/>
              <w:noProof/>
              <w:color w:val="auto"/>
              <w:kern w:val="2"/>
              <w14:ligatures w14:val="standardContextual"/>
            </w:rPr>
          </w:pPr>
          <w:hyperlink w:anchor="_Toc181458332" w:history="1">
            <w:r w:rsidRPr="009A2D3F">
              <w:rPr>
                <w:rStyle w:val="Hyperlink"/>
                <w:noProof/>
              </w:rPr>
              <w:t>Launching OpenSpace</w:t>
            </w:r>
            <w:r>
              <w:rPr>
                <w:noProof/>
                <w:webHidden/>
              </w:rPr>
              <w:tab/>
            </w:r>
            <w:r>
              <w:rPr>
                <w:noProof/>
                <w:webHidden/>
              </w:rPr>
              <w:fldChar w:fldCharType="begin"/>
            </w:r>
            <w:r>
              <w:rPr>
                <w:noProof/>
                <w:webHidden/>
              </w:rPr>
              <w:instrText xml:space="preserve"> PAGEREF _Toc181458332 \h </w:instrText>
            </w:r>
            <w:r>
              <w:rPr>
                <w:noProof/>
                <w:webHidden/>
              </w:rPr>
            </w:r>
            <w:r>
              <w:rPr>
                <w:noProof/>
                <w:webHidden/>
              </w:rPr>
              <w:fldChar w:fldCharType="separate"/>
            </w:r>
            <w:r>
              <w:rPr>
                <w:noProof/>
                <w:webHidden/>
              </w:rPr>
              <w:t>7</w:t>
            </w:r>
            <w:r>
              <w:rPr>
                <w:noProof/>
                <w:webHidden/>
              </w:rPr>
              <w:fldChar w:fldCharType="end"/>
            </w:r>
          </w:hyperlink>
        </w:p>
        <w:p w14:paraId="54AB2860" w14:textId="1E8C8972" w:rsidR="000E54BD" w:rsidRDefault="000E54BD">
          <w:pPr>
            <w:pStyle w:val="TOC2"/>
            <w:tabs>
              <w:tab w:val="right" w:leader="dot" w:pos="8630"/>
            </w:tabs>
            <w:rPr>
              <w:rFonts w:asciiTheme="minorHAnsi" w:hAnsiTheme="minorHAnsi"/>
              <w:noProof/>
              <w:color w:val="auto"/>
              <w:kern w:val="2"/>
              <w14:ligatures w14:val="standardContextual"/>
            </w:rPr>
          </w:pPr>
          <w:hyperlink w:anchor="_Toc181458333" w:history="1">
            <w:r w:rsidRPr="009A2D3F">
              <w:rPr>
                <w:rStyle w:val="Hyperlink"/>
                <w:noProof/>
              </w:rPr>
              <w:t>Navigation Controls</w:t>
            </w:r>
            <w:r>
              <w:rPr>
                <w:noProof/>
                <w:webHidden/>
              </w:rPr>
              <w:tab/>
            </w:r>
            <w:r>
              <w:rPr>
                <w:noProof/>
                <w:webHidden/>
              </w:rPr>
              <w:fldChar w:fldCharType="begin"/>
            </w:r>
            <w:r>
              <w:rPr>
                <w:noProof/>
                <w:webHidden/>
              </w:rPr>
              <w:instrText xml:space="preserve"> PAGEREF _Toc181458333 \h </w:instrText>
            </w:r>
            <w:r>
              <w:rPr>
                <w:noProof/>
                <w:webHidden/>
              </w:rPr>
            </w:r>
            <w:r>
              <w:rPr>
                <w:noProof/>
                <w:webHidden/>
              </w:rPr>
              <w:fldChar w:fldCharType="separate"/>
            </w:r>
            <w:r>
              <w:rPr>
                <w:noProof/>
                <w:webHidden/>
              </w:rPr>
              <w:t>8</w:t>
            </w:r>
            <w:r>
              <w:rPr>
                <w:noProof/>
                <w:webHidden/>
              </w:rPr>
              <w:fldChar w:fldCharType="end"/>
            </w:r>
          </w:hyperlink>
        </w:p>
        <w:p w14:paraId="4538D114" w14:textId="6F5FE96D" w:rsidR="000E54BD" w:rsidRDefault="000E54BD">
          <w:pPr>
            <w:pStyle w:val="TOC2"/>
            <w:tabs>
              <w:tab w:val="right" w:leader="dot" w:pos="8630"/>
            </w:tabs>
            <w:rPr>
              <w:rFonts w:asciiTheme="minorHAnsi" w:hAnsiTheme="minorHAnsi"/>
              <w:noProof/>
              <w:color w:val="auto"/>
              <w:kern w:val="2"/>
              <w14:ligatures w14:val="standardContextual"/>
            </w:rPr>
          </w:pPr>
          <w:hyperlink w:anchor="_Toc181458334" w:history="1">
            <w:r w:rsidRPr="009A2D3F">
              <w:rPr>
                <w:rStyle w:val="Hyperlink"/>
                <w:noProof/>
              </w:rPr>
              <w:t>Using the Scene Tree and Data Layers</w:t>
            </w:r>
            <w:r>
              <w:rPr>
                <w:noProof/>
                <w:webHidden/>
              </w:rPr>
              <w:tab/>
            </w:r>
            <w:r>
              <w:rPr>
                <w:noProof/>
                <w:webHidden/>
              </w:rPr>
              <w:fldChar w:fldCharType="begin"/>
            </w:r>
            <w:r>
              <w:rPr>
                <w:noProof/>
                <w:webHidden/>
              </w:rPr>
              <w:instrText xml:space="preserve"> PAGEREF _Toc181458334 \h </w:instrText>
            </w:r>
            <w:r>
              <w:rPr>
                <w:noProof/>
                <w:webHidden/>
              </w:rPr>
            </w:r>
            <w:r>
              <w:rPr>
                <w:noProof/>
                <w:webHidden/>
              </w:rPr>
              <w:fldChar w:fldCharType="separate"/>
            </w:r>
            <w:r>
              <w:rPr>
                <w:noProof/>
                <w:webHidden/>
              </w:rPr>
              <w:t>8</w:t>
            </w:r>
            <w:r>
              <w:rPr>
                <w:noProof/>
                <w:webHidden/>
              </w:rPr>
              <w:fldChar w:fldCharType="end"/>
            </w:r>
          </w:hyperlink>
        </w:p>
        <w:p w14:paraId="2FB9BCD1" w14:textId="7598062B" w:rsidR="000E54BD" w:rsidRDefault="000E54BD">
          <w:pPr>
            <w:pStyle w:val="TOC2"/>
            <w:tabs>
              <w:tab w:val="right" w:leader="dot" w:pos="8630"/>
            </w:tabs>
            <w:rPr>
              <w:rFonts w:asciiTheme="minorHAnsi" w:hAnsiTheme="minorHAnsi"/>
              <w:noProof/>
              <w:color w:val="auto"/>
              <w:kern w:val="2"/>
              <w14:ligatures w14:val="standardContextual"/>
            </w:rPr>
          </w:pPr>
          <w:hyperlink w:anchor="_Toc181458335" w:history="1">
            <w:r w:rsidRPr="009A2D3F">
              <w:rPr>
                <w:rStyle w:val="Hyperlink"/>
                <w:noProof/>
              </w:rPr>
              <w:t>Focus Menu and Travel Options</w:t>
            </w:r>
            <w:r>
              <w:rPr>
                <w:noProof/>
                <w:webHidden/>
              </w:rPr>
              <w:tab/>
            </w:r>
            <w:r>
              <w:rPr>
                <w:noProof/>
                <w:webHidden/>
              </w:rPr>
              <w:fldChar w:fldCharType="begin"/>
            </w:r>
            <w:r>
              <w:rPr>
                <w:noProof/>
                <w:webHidden/>
              </w:rPr>
              <w:instrText xml:space="preserve"> PAGEREF _Toc181458335 \h </w:instrText>
            </w:r>
            <w:r>
              <w:rPr>
                <w:noProof/>
                <w:webHidden/>
              </w:rPr>
            </w:r>
            <w:r>
              <w:rPr>
                <w:noProof/>
                <w:webHidden/>
              </w:rPr>
              <w:fldChar w:fldCharType="separate"/>
            </w:r>
            <w:r>
              <w:rPr>
                <w:noProof/>
                <w:webHidden/>
              </w:rPr>
              <w:t>8</w:t>
            </w:r>
            <w:r>
              <w:rPr>
                <w:noProof/>
                <w:webHidden/>
              </w:rPr>
              <w:fldChar w:fldCharType="end"/>
            </w:r>
          </w:hyperlink>
        </w:p>
        <w:p w14:paraId="038D5B85" w14:textId="0D5DB771" w:rsidR="000E54BD" w:rsidRDefault="000E54BD">
          <w:pPr>
            <w:pStyle w:val="TOC2"/>
            <w:tabs>
              <w:tab w:val="right" w:leader="dot" w:pos="8630"/>
            </w:tabs>
            <w:rPr>
              <w:rFonts w:asciiTheme="minorHAnsi" w:hAnsiTheme="minorHAnsi"/>
              <w:noProof/>
              <w:color w:val="auto"/>
              <w:kern w:val="2"/>
              <w14:ligatures w14:val="standardContextual"/>
            </w:rPr>
          </w:pPr>
          <w:hyperlink w:anchor="_Toc181458336" w:history="1">
            <w:r w:rsidRPr="009A2D3F">
              <w:rPr>
                <w:rStyle w:val="Hyperlink"/>
                <w:noProof/>
              </w:rPr>
              <w:t>Adjusting Time and Date</w:t>
            </w:r>
            <w:r>
              <w:rPr>
                <w:noProof/>
                <w:webHidden/>
              </w:rPr>
              <w:tab/>
            </w:r>
            <w:r>
              <w:rPr>
                <w:noProof/>
                <w:webHidden/>
              </w:rPr>
              <w:fldChar w:fldCharType="begin"/>
            </w:r>
            <w:r>
              <w:rPr>
                <w:noProof/>
                <w:webHidden/>
              </w:rPr>
              <w:instrText xml:space="preserve"> PAGEREF _Toc181458336 \h </w:instrText>
            </w:r>
            <w:r>
              <w:rPr>
                <w:noProof/>
                <w:webHidden/>
              </w:rPr>
            </w:r>
            <w:r>
              <w:rPr>
                <w:noProof/>
                <w:webHidden/>
              </w:rPr>
              <w:fldChar w:fldCharType="separate"/>
            </w:r>
            <w:r>
              <w:rPr>
                <w:noProof/>
                <w:webHidden/>
              </w:rPr>
              <w:t>8</w:t>
            </w:r>
            <w:r>
              <w:rPr>
                <w:noProof/>
                <w:webHidden/>
              </w:rPr>
              <w:fldChar w:fldCharType="end"/>
            </w:r>
          </w:hyperlink>
        </w:p>
        <w:p w14:paraId="60FCBCA1" w14:textId="16353CFF" w:rsidR="000E54BD" w:rsidRDefault="000E54BD">
          <w:pPr>
            <w:pStyle w:val="TOC2"/>
            <w:tabs>
              <w:tab w:val="right" w:leader="dot" w:pos="8630"/>
            </w:tabs>
            <w:rPr>
              <w:rFonts w:asciiTheme="minorHAnsi" w:hAnsiTheme="minorHAnsi"/>
              <w:noProof/>
              <w:color w:val="auto"/>
              <w:kern w:val="2"/>
              <w14:ligatures w14:val="standardContextual"/>
            </w:rPr>
          </w:pPr>
          <w:hyperlink w:anchor="_Toc181458337" w:history="1">
            <w:r w:rsidRPr="009A2D3F">
              <w:rPr>
                <w:rStyle w:val="Hyperlink"/>
                <w:noProof/>
              </w:rPr>
              <w:t>Recording and Playback</w:t>
            </w:r>
            <w:r>
              <w:rPr>
                <w:noProof/>
                <w:webHidden/>
              </w:rPr>
              <w:tab/>
            </w:r>
            <w:r>
              <w:rPr>
                <w:noProof/>
                <w:webHidden/>
              </w:rPr>
              <w:fldChar w:fldCharType="begin"/>
            </w:r>
            <w:r>
              <w:rPr>
                <w:noProof/>
                <w:webHidden/>
              </w:rPr>
              <w:instrText xml:space="preserve"> PAGEREF _Toc181458337 \h </w:instrText>
            </w:r>
            <w:r>
              <w:rPr>
                <w:noProof/>
                <w:webHidden/>
              </w:rPr>
            </w:r>
            <w:r>
              <w:rPr>
                <w:noProof/>
                <w:webHidden/>
              </w:rPr>
              <w:fldChar w:fldCharType="separate"/>
            </w:r>
            <w:r>
              <w:rPr>
                <w:noProof/>
                <w:webHidden/>
              </w:rPr>
              <w:t>9</w:t>
            </w:r>
            <w:r>
              <w:rPr>
                <w:noProof/>
                <w:webHidden/>
              </w:rPr>
              <w:fldChar w:fldCharType="end"/>
            </w:r>
          </w:hyperlink>
        </w:p>
        <w:p w14:paraId="5ADD58FC" w14:textId="2960CC3A" w:rsidR="000E54BD" w:rsidRDefault="000E54BD">
          <w:pPr>
            <w:pStyle w:val="TOC2"/>
            <w:tabs>
              <w:tab w:val="right" w:leader="dot" w:pos="8630"/>
            </w:tabs>
            <w:rPr>
              <w:rFonts w:asciiTheme="minorHAnsi" w:hAnsiTheme="minorHAnsi"/>
              <w:noProof/>
              <w:color w:val="auto"/>
              <w:kern w:val="2"/>
              <w14:ligatures w14:val="standardContextual"/>
            </w:rPr>
          </w:pPr>
          <w:hyperlink w:anchor="_Toc181458338" w:history="1">
            <w:r w:rsidRPr="009A2D3F">
              <w:rPr>
                <w:rStyle w:val="Hyperlink"/>
                <w:noProof/>
              </w:rPr>
              <w:t>Using Action Boards</w:t>
            </w:r>
            <w:r>
              <w:rPr>
                <w:noProof/>
                <w:webHidden/>
              </w:rPr>
              <w:tab/>
            </w:r>
            <w:r>
              <w:rPr>
                <w:noProof/>
                <w:webHidden/>
              </w:rPr>
              <w:fldChar w:fldCharType="begin"/>
            </w:r>
            <w:r>
              <w:rPr>
                <w:noProof/>
                <w:webHidden/>
              </w:rPr>
              <w:instrText xml:space="preserve"> PAGEREF _Toc181458338 \h </w:instrText>
            </w:r>
            <w:r>
              <w:rPr>
                <w:noProof/>
                <w:webHidden/>
              </w:rPr>
            </w:r>
            <w:r>
              <w:rPr>
                <w:noProof/>
                <w:webHidden/>
              </w:rPr>
              <w:fldChar w:fldCharType="separate"/>
            </w:r>
            <w:r>
              <w:rPr>
                <w:noProof/>
                <w:webHidden/>
              </w:rPr>
              <w:t>9</w:t>
            </w:r>
            <w:r>
              <w:rPr>
                <w:noProof/>
                <w:webHidden/>
              </w:rPr>
              <w:fldChar w:fldCharType="end"/>
            </w:r>
          </w:hyperlink>
        </w:p>
        <w:p w14:paraId="78AB95FB" w14:textId="4AD6F9A6" w:rsidR="000E54BD" w:rsidRDefault="000E54BD">
          <w:pPr>
            <w:pStyle w:val="TOC2"/>
            <w:tabs>
              <w:tab w:val="right" w:leader="dot" w:pos="8630"/>
            </w:tabs>
            <w:rPr>
              <w:rFonts w:asciiTheme="minorHAnsi" w:hAnsiTheme="minorHAnsi"/>
              <w:noProof/>
              <w:color w:val="auto"/>
              <w:kern w:val="2"/>
              <w14:ligatures w14:val="standardContextual"/>
            </w:rPr>
          </w:pPr>
          <w:hyperlink w:anchor="_Toc181458339" w:history="1">
            <w:r w:rsidRPr="009A2D3F">
              <w:rPr>
                <w:rStyle w:val="Hyperlink"/>
                <w:noProof/>
              </w:rPr>
              <w:t>Creating and Modifying Profiles</w:t>
            </w:r>
            <w:r>
              <w:rPr>
                <w:noProof/>
                <w:webHidden/>
              </w:rPr>
              <w:tab/>
            </w:r>
            <w:r>
              <w:rPr>
                <w:noProof/>
                <w:webHidden/>
              </w:rPr>
              <w:fldChar w:fldCharType="begin"/>
            </w:r>
            <w:r>
              <w:rPr>
                <w:noProof/>
                <w:webHidden/>
              </w:rPr>
              <w:instrText xml:space="preserve"> PAGEREF _Toc181458339 \h </w:instrText>
            </w:r>
            <w:r>
              <w:rPr>
                <w:noProof/>
                <w:webHidden/>
              </w:rPr>
            </w:r>
            <w:r>
              <w:rPr>
                <w:noProof/>
                <w:webHidden/>
              </w:rPr>
              <w:fldChar w:fldCharType="separate"/>
            </w:r>
            <w:r>
              <w:rPr>
                <w:noProof/>
                <w:webHidden/>
              </w:rPr>
              <w:t>9</w:t>
            </w:r>
            <w:r>
              <w:rPr>
                <w:noProof/>
                <w:webHidden/>
              </w:rPr>
              <w:fldChar w:fldCharType="end"/>
            </w:r>
          </w:hyperlink>
        </w:p>
        <w:p w14:paraId="69A5C79A" w14:textId="29522C5E" w:rsidR="000E54BD" w:rsidRDefault="000E54BD">
          <w:pPr>
            <w:pStyle w:val="TOC1"/>
            <w:tabs>
              <w:tab w:val="right" w:leader="dot" w:pos="8630"/>
            </w:tabs>
            <w:rPr>
              <w:rFonts w:asciiTheme="minorHAnsi" w:hAnsiTheme="minorHAnsi"/>
              <w:noProof/>
              <w:color w:val="auto"/>
              <w:kern w:val="2"/>
              <w14:ligatures w14:val="standardContextual"/>
            </w:rPr>
          </w:pPr>
          <w:hyperlink w:anchor="_Toc181458340" w:history="1">
            <w:r w:rsidRPr="009A2D3F">
              <w:rPr>
                <w:rStyle w:val="Hyperlink"/>
                <w:noProof/>
              </w:rPr>
              <w:t>Using Stellarium</w:t>
            </w:r>
            <w:r>
              <w:rPr>
                <w:noProof/>
                <w:webHidden/>
              </w:rPr>
              <w:tab/>
            </w:r>
            <w:r>
              <w:rPr>
                <w:noProof/>
                <w:webHidden/>
              </w:rPr>
              <w:fldChar w:fldCharType="begin"/>
            </w:r>
            <w:r>
              <w:rPr>
                <w:noProof/>
                <w:webHidden/>
              </w:rPr>
              <w:instrText xml:space="preserve"> PAGEREF _Toc181458340 \h </w:instrText>
            </w:r>
            <w:r>
              <w:rPr>
                <w:noProof/>
                <w:webHidden/>
              </w:rPr>
            </w:r>
            <w:r>
              <w:rPr>
                <w:noProof/>
                <w:webHidden/>
              </w:rPr>
              <w:fldChar w:fldCharType="separate"/>
            </w:r>
            <w:r>
              <w:rPr>
                <w:noProof/>
                <w:webHidden/>
              </w:rPr>
              <w:t>10</w:t>
            </w:r>
            <w:r>
              <w:rPr>
                <w:noProof/>
                <w:webHidden/>
              </w:rPr>
              <w:fldChar w:fldCharType="end"/>
            </w:r>
          </w:hyperlink>
        </w:p>
        <w:p w14:paraId="17E73DE2" w14:textId="05F92EA9" w:rsidR="000E54BD" w:rsidRDefault="000E54BD">
          <w:pPr>
            <w:pStyle w:val="TOC2"/>
            <w:tabs>
              <w:tab w:val="right" w:leader="dot" w:pos="8630"/>
            </w:tabs>
            <w:rPr>
              <w:rFonts w:asciiTheme="minorHAnsi" w:hAnsiTheme="minorHAnsi"/>
              <w:noProof/>
              <w:color w:val="auto"/>
              <w:kern w:val="2"/>
              <w14:ligatures w14:val="standardContextual"/>
            </w:rPr>
          </w:pPr>
          <w:hyperlink w:anchor="_Toc181458341" w:history="1">
            <w:r w:rsidRPr="009A2D3F">
              <w:rPr>
                <w:rStyle w:val="Hyperlink"/>
                <w:noProof/>
              </w:rPr>
              <w:t>Initial Setup with Projection System or Second Monitor</w:t>
            </w:r>
            <w:r>
              <w:rPr>
                <w:noProof/>
                <w:webHidden/>
              </w:rPr>
              <w:tab/>
            </w:r>
            <w:r>
              <w:rPr>
                <w:noProof/>
                <w:webHidden/>
              </w:rPr>
              <w:fldChar w:fldCharType="begin"/>
            </w:r>
            <w:r>
              <w:rPr>
                <w:noProof/>
                <w:webHidden/>
              </w:rPr>
              <w:instrText xml:space="preserve"> PAGEREF _Toc181458341 \h </w:instrText>
            </w:r>
            <w:r>
              <w:rPr>
                <w:noProof/>
                <w:webHidden/>
              </w:rPr>
            </w:r>
            <w:r>
              <w:rPr>
                <w:noProof/>
                <w:webHidden/>
              </w:rPr>
              <w:fldChar w:fldCharType="separate"/>
            </w:r>
            <w:r>
              <w:rPr>
                <w:noProof/>
                <w:webHidden/>
              </w:rPr>
              <w:t>10</w:t>
            </w:r>
            <w:r>
              <w:rPr>
                <w:noProof/>
                <w:webHidden/>
              </w:rPr>
              <w:fldChar w:fldCharType="end"/>
            </w:r>
          </w:hyperlink>
        </w:p>
        <w:p w14:paraId="1D3DBFE6" w14:textId="767FF19F" w:rsidR="000E54BD" w:rsidRDefault="000E54BD">
          <w:pPr>
            <w:pStyle w:val="TOC2"/>
            <w:tabs>
              <w:tab w:val="right" w:leader="dot" w:pos="8630"/>
            </w:tabs>
            <w:rPr>
              <w:rFonts w:asciiTheme="minorHAnsi" w:hAnsiTheme="minorHAnsi"/>
              <w:noProof/>
              <w:color w:val="auto"/>
              <w:kern w:val="2"/>
              <w14:ligatures w14:val="standardContextual"/>
            </w:rPr>
          </w:pPr>
          <w:hyperlink w:anchor="_Toc181458342" w:history="1">
            <w:r w:rsidRPr="009A2D3F">
              <w:rPr>
                <w:rStyle w:val="Hyperlink"/>
                <w:noProof/>
              </w:rPr>
              <w:t>Launching Stellarium</w:t>
            </w:r>
            <w:r>
              <w:rPr>
                <w:noProof/>
                <w:webHidden/>
              </w:rPr>
              <w:tab/>
            </w:r>
            <w:r>
              <w:rPr>
                <w:noProof/>
                <w:webHidden/>
              </w:rPr>
              <w:fldChar w:fldCharType="begin"/>
            </w:r>
            <w:r>
              <w:rPr>
                <w:noProof/>
                <w:webHidden/>
              </w:rPr>
              <w:instrText xml:space="preserve"> PAGEREF _Toc181458342 \h </w:instrText>
            </w:r>
            <w:r>
              <w:rPr>
                <w:noProof/>
                <w:webHidden/>
              </w:rPr>
            </w:r>
            <w:r>
              <w:rPr>
                <w:noProof/>
                <w:webHidden/>
              </w:rPr>
              <w:fldChar w:fldCharType="separate"/>
            </w:r>
            <w:r>
              <w:rPr>
                <w:noProof/>
                <w:webHidden/>
              </w:rPr>
              <w:t>10</w:t>
            </w:r>
            <w:r>
              <w:rPr>
                <w:noProof/>
                <w:webHidden/>
              </w:rPr>
              <w:fldChar w:fldCharType="end"/>
            </w:r>
          </w:hyperlink>
        </w:p>
        <w:p w14:paraId="64F7A841" w14:textId="28A535C8" w:rsidR="000E54BD" w:rsidRDefault="000E54BD">
          <w:pPr>
            <w:pStyle w:val="TOC2"/>
            <w:tabs>
              <w:tab w:val="right" w:leader="dot" w:pos="8630"/>
            </w:tabs>
            <w:rPr>
              <w:rFonts w:asciiTheme="minorHAnsi" w:hAnsiTheme="minorHAnsi"/>
              <w:noProof/>
              <w:color w:val="auto"/>
              <w:kern w:val="2"/>
              <w14:ligatures w14:val="standardContextual"/>
            </w:rPr>
          </w:pPr>
          <w:hyperlink w:anchor="_Toc181458343" w:history="1">
            <w:r w:rsidRPr="009A2D3F">
              <w:rPr>
                <w:rStyle w:val="Hyperlink"/>
                <w:noProof/>
              </w:rPr>
              <w:t>Key Features in Stellarium:</w:t>
            </w:r>
            <w:r>
              <w:rPr>
                <w:noProof/>
                <w:webHidden/>
              </w:rPr>
              <w:tab/>
            </w:r>
            <w:r>
              <w:rPr>
                <w:noProof/>
                <w:webHidden/>
              </w:rPr>
              <w:fldChar w:fldCharType="begin"/>
            </w:r>
            <w:r>
              <w:rPr>
                <w:noProof/>
                <w:webHidden/>
              </w:rPr>
              <w:instrText xml:space="preserve"> PAGEREF _Toc181458343 \h </w:instrText>
            </w:r>
            <w:r>
              <w:rPr>
                <w:noProof/>
                <w:webHidden/>
              </w:rPr>
            </w:r>
            <w:r>
              <w:rPr>
                <w:noProof/>
                <w:webHidden/>
              </w:rPr>
              <w:fldChar w:fldCharType="separate"/>
            </w:r>
            <w:r>
              <w:rPr>
                <w:noProof/>
                <w:webHidden/>
              </w:rPr>
              <w:t>10</w:t>
            </w:r>
            <w:r>
              <w:rPr>
                <w:noProof/>
                <w:webHidden/>
              </w:rPr>
              <w:fldChar w:fldCharType="end"/>
            </w:r>
          </w:hyperlink>
        </w:p>
        <w:p w14:paraId="0BFEAD51" w14:textId="7CCAE6BD" w:rsidR="000E54BD" w:rsidRDefault="000E54BD">
          <w:pPr>
            <w:pStyle w:val="TOC2"/>
            <w:tabs>
              <w:tab w:val="right" w:leader="dot" w:pos="8630"/>
            </w:tabs>
            <w:rPr>
              <w:rFonts w:asciiTheme="minorHAnsi" w:hAnsiTheme="minorHAnsi"/>
              <w:noProof/>
              <w:color w:val="auto"/>
              <w:kern w:val="2"/>
              <w14:ligatures w14:val="standardContextual"/>
            </w:rPr>
          </w:pPr>
          <w:hyperlink w:anchor="_Toc181458344" w:history="1">
            <w:r w:rsidRPr="009A2D3F">
              <w:rPr>
                <w:rStyle w:val="Hyperlink"/>
                <w:noProof/>
              </w:rPr>
              <w:t>Using Mouse Navigation</w:t>
            </w:r>
            <w:r>
              <w:rPr>
                <w:noProof/>
                <w:webHidden/>
              </w:rPr>
              <w:tab/>
            </w:r>
            <w:r>
              <w:rPr>
                <w:noProof/>
                <w:webHidden/>
              </w:rPr>
              <w:fldChar w:fldCharType="begin"/>
            </w:r>
            <w:r>
              <w:rPr>
                <w:noProof/>
                <w:webHidden/>
              </w:rPr>
              <w:instrText xml:space="preserve"> PAGEREF _Toc181458344 \h </w:instrText>
            </w:r>
            <w:r>
              <w:rPr>
                <w:noProof/>
                <w:webHidden/>
              </w:rPr>
            </w:r>
            <w:r>
              <w:rPr>
                <w:noProof/>
                <w:webHidden/>
              </w:rPr>
              <w:fldChar w:fldCharType="separate"/>
            </w:r>
            <w:r>
              <w:rPr>
                <w:noProof/>
                <w:webHidden/>
              </w:rPr>
              <w:t>11</w:t>
            </w:r>
            <w:r>
              <w:rPr>
                <w:noProof/>
                <w:webHidden/>
              </w:rPr>
              <w:fldChar w:fldCharType="end"/>
            </w:r>
          </w:hyperlink>
        </w:p>
        <w:p w14:paraId="444BBEE3" w14:textId="44F216E0" w:rsidR="000E54BD" w:rsidRDefault="000E54BD">
          <w:pPr>
            <w:pStyle w:val="TOC2"/>
            <w:tabs>
              <w:tab w:val="right" w:leader="dot" w:pos="8630"/>
            </w:tabs>
            <w:rPr>
              <w:rFonts w:asciiTheme="minorHAnsi" w:hAnsiTheme="minorHAnsi"/>
              <w:noProof/>
              <w:color w:val="auto"/>
              <w:kern w:val="2"/>
              <w14:ligatures w14:val="standardContextual"/>
            </w:rPr>
          </w:pPr>
          <w:hyperlink w:anchor="_Toc181458345" w:history="1">
            <w:r w:rsidRPr="009A2D3F">
              <w:rPr>
                <w:rStyle w:val="Hyperlink"/>
                <w:noProof/>
              </w:rPr>
              <w:t>Sky and Viewing Options</w:t>
            </w:r>
            <w:r>
              <w:rPr>
                <w:noProof/>
                <w:webHidden/>
              </w:rPr>
              <w:tab/>
            </w:r>
            <w:r>
              <w:rPr>
                <w:noProof/>
                <w:webHidden/>
              </w:rPr>
              <w:fldChar w:fldCharType="begin"/>
            </w:r>
            <w:r>
              <w:rPr>
                <w:noProof/>
                <w:webHidden/>
              </w:rPr>
              <w:instrText xml:space="preserve"> PAGEREF _Toc181458345 \h </w:instrText>
            </w:r>
            <w:r>
              <w:rPr>
                <w:noProof/>
                <w:webHidden/>
              </w:rPr>
            </w:r>
            <w:r>
              <w:rPr>
                <w:noProof/>
                <w:webHidden/>
              </w:rPr>
              <w:fldChar w:fldCharType="separate"/>
            </w:r>
            <w:r>
              <w:rPr>
                <w:noProof/>
                <w:webHidden/>
              </w:rPr>
              <w:t>11</w:t>
            </w:r>
            <w:r>
              <w:rPr>
                <w:noProof/>
                <w:webHidden/>
              </w:rPr>
              <w:fldChar w:fldCharType="end"/>
            </w:r>
          </w:hyperlink>
        </w:p>
        <w:p w14:paraId="28E6E8BA" w14:textId="77E2957E" w:rsidR="000E54BD" w:rsidRDefault="000E54BD">
          <w:pPr>
            <w:pStyle w:val="TOC2"/>
            <w:tabs>
              <w:tab w:val="right" w:leader="dot" w:pos="8630"/>
            </w:tabs>
            <w:rPr>
              <w:rFonts w:asciiTheme="minorHAnsi" w:hAnsiTheme="minorHAnsi"/>
              <w:noProof/>
              <w:color w:val="auto"/>
              <w:kern w:val="2"/>
              <w14:ligatures w14:val="standardContextual"/>
            </w:rPr>
          </w:pPr>
          <w:hyperlink w:anchor="_Toc181458346" w:history="1">
            <w:r w:rsidRPr="009A2D3F">
              <w:rPr>
                <w:rStyle w:val="Hyperlink"/>
                <w:noProof/>
              </w:rPr>
              <w:t>Adjusting User Interface Size</w:t>
            </w:r>
            <w:r>
              <w:rPr>
                <w:noProof/>
                <w:webHidden/>
              </w:rPr>
              <w:tab/>
            </w:r>
            <w:r>
              <w:rPr>
                <w:noProof/>
                <w:webHidden/>
              </w:rPr>
              <w:fldChar w:fldCharType="begin"/>
            </w:r>
            <w:r>
              <w:rPr>
                <w:noProof/>
                <w:webHidden/>
              </w:rPr>
              <w:instrText xml:space="preserve"> PAGEREF _Toc181458346 \h </w:instrText>
            </w:r>
            <w:r>
              <w:rPr>
                <w:noProof/>
                <w:webHidden/>
              </w:rPr>
            </w:r>
            <w:r>
              <w:rPr>
                <w:noProof/>
                <w:webHidden/>
              </w:rPr>
              <w:fldChar w:fldCharType="separate"/>
            </w:r>
            <w:r>
              <w:rPr>
                <w:noProof/>
                <w:webHidden/>
              </w:rPr>
              <w:t>11</w:t>
            </w:r>
            <w:r>
              <w:rPr>
                <w:noProof/>
                <w:webHidden/>
              </w:rPr>
              <w:fldChar w:fldCharType="end"/>
            </w:r>
          </w:hyperlink>
        </w:p>
        <w:p w14:paraId="3D7AEE61" w14:textId="47EF6F4F" w:rsidR="000E54BD" w:rsidRDefault="000E54BD">
          <w:pPr>
            <w:pStyle w:val="TOC2"/>
            <w:tabs>
              <w:tab w:val="right" w:leader="dot" w:pos="8630"/>
            </w:tabs>
            <w:rPr>
              <w:rFonts w:asciiTheme="minorHAnsi" w:hAnsiTheme="minorHAnsi"/>
              <w:noProof/>
              <w:color w:val="auto"/>
              <w:kern w:val="2"/>
              <w14:ligatures w14:val="standardContextual"/>
            </w:rPr>
          </w:pPr>
          <w:hyperlink w:anchor="_Toc181458347" w:history="1">
            <w:r w:rsidRPr="009A2D3F">
              <w:rPr>
                <w:rStyle w:val="Hyperlink"/>
                <w:noProof/>
              </w:rPr>
              <w:t>Exiting Stellarium</w:t>
            </w:r>
            <w:r>
              <w:rPr>
                <w:noProof/>
                <w:webHidden/>
              </w:rPr>
              <w:tab/>
            </w:r>
            <w:r>
              <w:rPr>
                <w:noProof/>
                <w:webHidden/>
              </w:rPr>
              <w:fldChar w:fldCharType="begin"/>
            </w:r>
            <w:r>
              <w:rPr>
                <w:noProof/>
                <w:webHidden/>
              </w:rPr>
              <w:instrText xml:space="preserve"> PAGEREF _Toc181458347 \h </w:instrText>
            </w:r>
            <w:r>
              <w:rPr>
                <w:noProof/>
                <w:webHidden/>
              </w:rPr>
            </w:r>
            <w:r>
              <w:rPr>
                <w:noProof/>
                <w:webHidden/>
              </w:rPr>
              <w:fldChar w:fldCharType="separate"/>
            </w:r>
            <w:r>
              <w:rPr>
                <w:noProof/>
                <w:webHidden/>
              </w:rPr>
              <w:t>11</w:t>
            </w:r>
            <w:r>
              <w:rPr>
                <w:noProof/>
                <w:webHidden/>
              </w:rPr>
              <w:fldChar w:fldCharType="end"/>
            </w:r>
          </w:hyperlink>
        </w:p>
        <w:p w14:paraId="3017CBAB" w14:textId="2EDC33E3" w:rsidR="000E54BD" w:rsidRDefault="000E54BD">
          <w:pPr>
            <w:pStyle w:val="TOC1"/>
            <w:tabs>
              <w:tab w:val="right" w:leader="dot" w:pos="8630"/>
            </w:tabs>
            <w:rPr>
              <w:rFonts w:asciiTheme="minorHAnsi" w:hAnsiTheme="minorHAnsi"/>
              <w:noProof/>
              <w:color w:val="auto"/>
              <w:kern w:val="2"/>
              <w14:ligatures w14:val="standardContextual"/>
            </w:rPr>
          </w:pPr>
          <w:hyperlink w:anchor="_Toc181458348" w:history="1">
            <w:r w:rsidRPr="009A2D3F">
              <w:rPr>
                <w:rStyle w:val="Hyperlink"/>
                <w:noProof/>
              </w:rPr>
              <w:t>Using WorldWide Telescope</w:t>
            </w:r>
            <w:r>
              <w:rPr>
                <w:noProof/>
                <w:webHidden/>
              </w:rPr>
              <w:tab/>
            </w:r>
            <w:r>
              <w:rPr>
                <w:noProof/>
                <w:webHidden/>
              </w:rPr>
              <w:fldChar w:fldCharType="begin"/>
            </w:r>
            <w:r>
              <w:rPr>
                <w:noProof/>
                <w:webHidden/>
              </w:rPr>
              <w:instrText xml:space="preserve"> PAGEREF _Toc181458348 \h </w:instrText>
            </w:r>
            <w:r>
              <w:rPr>
                <w:noProof/>
                <w:webHidden/>
              </w:rPr>
            </w:r>
            <w:r>
              <w:rPr>
                <w:noProof/>
                <w:webHidden/>
              </w:rPr>
              <w:fldChar w:fldCharType="separate"/>
            </w:r>
            <w:r>
              <w:rPr>
                <w:noProof/>
                <w:webHidden/>
              </w:rPr>
              <w:t>11</w:t>
            </w:r>
            <w:r>
              <w:rPr>
                <w:noProof/>
                <w:webHidden/>
              </w:rPr>
              <w:fldChar w:fldCharType="end"/>
            </w:r>
          </w:hyperlink>
        </w:p>
        <w:p w14:paraId="1BED1D17" w14:textId="3F65BC56" w:rsidR="000E54BD" w:rsidRDefault="000E54BD">
          <w:pPr>
            <w:pStyle w:val="TOC2"/>
            <w:tabs>
              <w:tab w:val="right" w:leader="dot" w:pos="8630"/>
            </w:tabs>
            <w:rPr>
              <w:rFonts w:asciiTheme="minorHAnsi" w:hAnsiTheme="minorHAnsi"/>
              <w:noProof/>
              <w:color w:val="auto"/>
              <w:kern w:val="2"/>
              <w14:ligatures w14:val="standardContextual"/>
            </w:rPr>
          </w:pPr>
          <w:hyperlink w:anchor="_Toc181458349" w:history="1">
            <w:r w:rsidRPr="009A2D3F">
              <w:rPr>
                <w:rStyle w:val="Hyperlink"/>
                <w:noProof/>
              </w:rPr>
              <w:t>Launching WorldWide Telescope</w:t>
            </w:r>
            <w:r>
              <w:rPr>
                <w:noProof/>
                <w:webHidden/>
              </w:rPr>
              <w:tab/>
            </w:r>
            <w:r>
              <w:rPr>
                <w:noProof/>
                <w:webHidden/>
              </w:rPr>
              <w:fldChar w:fldCharType="begin"/>
            </w:r>
            <w:r>
              <w:rPr>
                <w:noProof/>
                <w:webHidden/>
              </w:rPr>
              <w:instrText xml:space="preserve"> PAGEREF _Toc181458349 \h </w:instrText>
            </w:r>
            <w:r>
              <w:rPr>
                <w:noProof/>
                <w:webHidden/>
              </w:rPr>
            </w:r>
            <w:r>
              <w:rPr>
                <w:noProof/>
                <w:webHidden/>
              </w:rPr>
              <w:fldChar w:fldCharType="separate"/>
            </w:r>
            <w:r>
              <w:rPr>
                <w:noProof/>
                <w:webHidden/>
              </w:rPr>
              <w:t>12</w:t>
            </w:r>
            <w:r>
              <w:rPr>
                <w:noProof/>
                <w:webHidden/>
              </w:rPr>
              <w:fldChar w:fldCharType="end"/>
            </w:r>
          </w:hyperlink>
        </w:p>
        <w:p w14:paraId="7281B725" w14:textId="375D7E7D" w:rsidR="000E54BD" w:rsidRDefault="000E54BD">
          <w:pPr>
            <w:pStyle w:val="TOC2"/>
            <w:tabs>
              <w:tab w:val="right" w:leader="dot" w:pos="8630"/>
            </w:tabs>
            <w:rPr>
              <w:rFonts w:asciiTheme="minorHAnsi" w:hAnsiTheme="minorHAnsi"/>
              <w:noProof/>
              <w:color w:val="auto"/>
              <w:kern w:val="2"/>
              <w14:ligatures w14:val="standardContextual"/>
            </w:rPr>
          </w:pPr>
          <w:hyperlink w:anchor="_Toc181458350" w:history="1">
            <w:r w:rsidRPr="009A2D3F">
              <w:rPr>
                <w:rStyle w:val="Hyperlink"/>
                <w:noProof/>
              </w:rPr>
              <w:t>Basic Navigation</w:t>
            </w:r>
            <w:r>
              <w:rPr>
                <w:noProof/>
                <w:webHidden/>
              </w:rPr>
              <w:tab/>
            </w:r>
            <w:r>
              <w:rPr>
                <w:noProof/>
                <w:webHidden/>
              </w:rPr>
              <w:fldChar w:fldCharType="begin"/>
            </w:r>
            <w:r>
              <w:rPr>
                <w:noProof/>
                <w:webHidden/>
              </w:rPr>
              <w:instrText xml:space="preserve"> PAGEREF _Toc181458350 \h </w:instrText>
            </w:r>
            <w:r>
              <w:rPr>
                <w:noProof/>
                <w:webHidden/>
              </w:rPr>
            </w:r>
            <w:r>
              <w:rPr>
                <w:noProof/>
                <w:webHidden/>
              </w:rPr>
              <w:fldChar w:fldCharType="separate"/>
            </w:r>
            <w:r>
              <w:rPr>
                <w:noProof/>
                <w:webHidden/>
              </w:rPr>
              <w:t>12</w:t>
            </w:r>
            <w:r>
              <w:rPr>
                <w:noProof/>
                <w:webHidden/>
              </w:rPr>
              <w:fldChar w:fldCharType="end"/>
            </w:r>
          </w:hyperlink>
        </w:p>
        <w:p w14:paraId="755C04B1" w14:textId="6B794A96" w:rsidR="000E54BD" w:rsidRDefault="000E54BD">
          <w:pPr>
            <w:pStyle w:val="TOC2"/>
            <w:tabs>
              <w:tab w:val="right" w:leader="dot" w:pos="8630"/>
            </w:tabs>
            <w:rPr>
              <w:rFonts w:asciiTheme="minorHAnsi" w:hAnsiTheme="minorHAnsi"/>
              <w:noProof/>
              <w:color w:val="auto"/>
              <w:kern w:val="2"/>
              <w14:ligatures w14:val="standardContextual"/>
            </w:rPr>
          </w:pPr>
          <w:hyperlink w:anchor="_Toc181458351" w:history="1">
            <w:r w:rsidRPr="009A2D3F">
              <w:rPr>
                <w:rStyle w:val="Hyperlink"/>
                <w:noProof/>
              </w:rPr>
              <w:t>Guided Tours</w:t>
            </w:r>
            <w:r>
              <w:rPr>
                <w:noProof/>
                <w:webHidden/>
              </w:rPr>
              <w:tab/>
            </w:r>
            <w:r>
              <w:rPr>
                <w:noProof/>
                <w:webHidden/>
              </w:rPr>
              <w:fldChar w:fldCharType="begin"/>
            </w:r>
            <w:r>
              <w:rPr>
                <w:noProof/>
                <w:webHidden/>
              </w:rPr>
              <w:instrText xml:space="preserve"> PAGEREF _Toc181458351 \h </w:instrText>
            </w:r>
            <w:r>
              <w:rPr>
                <w:noProof/>
                <w:webHidden/>
              </w:rPr>
            </w:r>
            <w:r>
              <w:rPr>
                <w:noProof/>
                <w:webHidden/>
              </w:rPr>
              <w:fldChar w:fldCharType="separate"/>
            </w:r>
            <w:r>
              <w:rPr>
                <w:noProof/>
                <w:webHidden/>
              </w:rPr>
              <w:t>12</w:t>
            </w:r>
            <w:r>
              <w:rPr>
                <w:noProof/>
                <w:webHidden/>
              </w:rPr>
              <w:fldChar w:fldCharType="end"/>
            </w:r>
          </w:hyperlink>
        </w:p>
        <w:p w14:paraId="662CFD0C" w14:textId="73B163A9" w:rsidR="000E54BD" w:rsidRDefault="000E54BD">
          <w:pPr>
            <w:pStyle w:val="TOC2"/>
            <w:tabs>
              <w:tab w:val="right" w:leader="dot" w:pos="8630"/>
            </w:tabs>
            <w:rPr>
              <w:rFonts w:asciiTheme="minorHAnsi" w:hAnsiTheme="minorHAnsi"/>
              <w:noProof/>
              <w:color w:val="auto"/>
              <w:kern w:val="2"/>
              <w14:ligatures w14:val="standardContextual"/>
            </w:rPr>
          </w:pPr>
          <w:hyperlink w:anchor="_Toc181458352" w:history="1">
            <w:r w:rsidRPr="009A2D3F">
              <w:rPr>
                <w:rStyle w:val="Hyperlink"/>
                <w:noProof/>
              </w:rPr>
              <w:t>Exiting WorldWide Telescope</w:t>
            </w:r>
            <w:r>
              <w:rPr>
                <w:noProof/>
                <w:webHidden/>
              </w:rPr>
              <w:tab/>
            </w:r>
            <w:r>
              <w:rPr>
                <w:noProof/>
                <w:webHidden/>
              </w:rPr>
              <w:fldChar w:fldCharType="begin"/>
            </w:r>
            <w:r>
              <w:rPr>
                <w:noProof/>
                <w:webHidden/>
              </w:rPr>
              <w:instrText xml:space="preserve"> PAGEREF _Toc181458352 \h </w:instrText>
            </w:r>
            <w:r>
              <w:rPr>
                <w:noProof/>
                <w:webHidden/>
              </w:rPr>
            </w:r>
            <w:r>
              <w:rPr>
                <w:noProof/>
                <w:webHidden/>
              </w:rPr>
              <w:fldChar w:fldCharType="separate"/>
            </w:r>
            <w:r>
              <w:rPr>
                <w:noProof/>
                <w:webHidden/>
              </w:rPr>
              <w:t>12</w:t>
            </w:r>
            <w:r>
              <w:rPr>
                <w:noProof/>
                <w:webHidden/>
              </w:rPr>
              <w:fldChar w:fldCharType="end"/>
            </w:r>
          </w:hyperlink>
        </w:p>
        <w:p w14:paraId="66F4B436" w14:textId="6F726167" w:rsidR="000E54BD" w:rsidRDefault="000E54BD">
          <w:pPr>
            <w:pStyle w:val="TOC1"/>
            <w:tabs>
              <w:tab w:val="right" w:leader="dot" w:pos="8630"/>
            </w:tabs>
            <w:rPr>
              <w:rFonts w:asciiTheme="minorHAnsi" w:hAnsiTheme="minorHAnsi"/>
              <w:noProof/>
              <w:color w:val="auto"/>
              <w:kern w:val="2"/>
              <w14:ligatures w14:val="standardContextual"/>
            </w:rPr>
          </w:pPr>
          <w:hyperlink w:anchor="_Toc181458353" w:history="1">
            <w:r w:rsidRPr="009A2D3F">
              <w:rPr>
                <w:rStyle w:val="Hyperlink"/>
                <w:noProof/>
              </w:rPr>
              <w:t>Using NASA's Eyes Suite</w:t>
            </w:r>
            <w:r>
              <w:rPr>
                <w:noProof/>
                <w:webHidden/>
              </w:rPr>
              <w:tab/>
            </w:r>
            <w:r>
              <w:rPr>
                <w:noProof/>
                <w:webHidden/>
              </w:rPr>
              <w:fldChar w:fldCharType="begin"/>
            </w:r>
            <w:r>
              <w:rPr>
                <w:noProof/>
                <w:webHidden/>
              </w:rPr>
              <w:instrText xml:space="preserve"> PAGEREF _Toc181458353 \h </w:instrText>
            </w:r>
            <w:r>
              <w:rPr>
                <w:noProof/>
                <w:webHidden/>
              </w:rPr>
            </w:r>
            <w:r>
              <w:rPr>
                <w:noProof/>
                <w:webHidden/>
              </w:rPr>
              <w:fldChar w:fldCharType="separate"/>
            </w:r>
            <w:r>
              <w:rPr>
                <w:noProof/>
                <w:webHidden/>
              </w:rPr>
              <w:t>13</w:t>
            </w:r>
            <w:r>
              <w:rPr>
                <w:noProof/>
                <w:webHidden/>
              </w:rPr>
              <w:fldChar w:fldCharType="end"/>
            </w:r>
          </w:hyperlink>
        </w:p>
        <w:p w14:paraId="54B26950" w14:textId="2BAD8EDA" w:rsidR="000E54BD" w:rsidRDefault="000E54BD">
          <w:pPr>
            <w:pStyle w:val="TOC2"/>
            <w:tabs>
              <w:tab w:val="right" w:leader="dot" w:pos="8630"/>
            </w:tabs>
            <w:rPr>
              <w:rFonts w:asciiTheme="minorHAnsi" w:hAnsiTheme="minorHAnsi"/>
              <w:noProof/>
              <w:color w:val="auto"/>
              <w:kern w:val="2"/>
              <w14:ligatures w14:val="standardContextual"/>
            </w:rPr>
          </w:pPr>
          <w:hyperlink w:anchor="_Toc181458354" w:history="1">
            <w:r w:rsidRPr="009A2D3F">
              <w:rPr>
                <w:rStyle w:val="Hyperlink"/>
                <w:noProof/>
              </w:rPr>
              <w:t>Launching NASA's Eyes Applications</w:t>
            </w:r>
            <w:r>
              <w:rPr>
                <w:noProof/>
                <w:webHidden/>
              </w:rPr>
              <w:tab/>
            </w:r>
            <w:r>
              <w:rPr>
                <w:noProof/>
                <w:webHidden/>
              </w:rPr>
              <w:fldChar w:fldCharType="begin"/>
            </w:r>
            <w:r>
              <w:rPr>
                <w:noProof/>
                <w:webHidden/>
              </w:rPr>
              <w:instrText xml:space="preserve"> PAGEREF _Toc181458354 \h </w:instrText>
            </w:r>
            <w:r>
              <w:rPr>
                <w:noProof/>
                <w:webHidden/>
              </w:rPr>
            </w:r>
            <w:r>
              <w:rPr>
                <w:noProof/>
                <w:webHidden/>
              </w:rPr>
              <w:fldChar w:fldCharType="separate"/>
            </w:r>
            <w:r>
              <w:rPr>
                <w:noProof/>
                <w:webHidden/>
              </w:rPr>
              <w:t>13</w:t>
            </w:r>
            <w:r>
              <w:rPr>
                <w:noProof/>
                <w:webHidden/>
              </w:rPr>
              <w:fldChar w:fldCharType="end"/>
            </w:r>
          </w:hyperlink>
        </w:p>
        <w:p w14:paraId="5B7EF8E7" w14:textId="43EB595F" w:rsidR="000E54BD" w:rsidRDefault="000E54BD">
          <w:pPr>
            <w:pStyle w:val="TOC2"/>
            <w:tabs>
              <w:tab w:val="right" w:leader="dot" w:pos="8630"/>
            </w:tabs>
            <w:rPr>
              <w:rFonts w:asciiTheme="minorHAnsi" w:hAnsiTheme="minorHAnsi"/>
              <w:noProof/>
              <w:color w:val="auto"/>
              <w:kern w:val="2"/>
              <w14:ligatures w14:val="standardContextual"/>
            </w:rPr>
          </w:pPr>
          <w:hyperlink w:anchor="_Toc181458355" w:history="1">
            <w:r w:rsidRPr="009A2D3F">
              <w:rPr>
                <w:rStyle w:val="Hyperlink"/>
                <w:noProof/>
              </w:rPr>
              <w:t>Exploring Eyes on Earth</w:t>
            </w:r>
            <w:r>
              <w:rPr>
                <w:noProof/>
                <w:webHidden/>
              </w:rPr>
              <w:tab/>
            </w:r>
            <w:r>
              <w:rPr>
                <w:noProof/>
                <w:webHidden/>
              </w:rPr>
              <w:fldChar w:fldCharType="begin"/>
            </w:r>
            <w:r>
              <w:rPr>
                <w:noProof/>
                <w:webHidden/>
              </w:rPr>
              <w:instrText xml:space="preserve"> PAGEREF _Toc181458355 \h </w:instrText>
            </w:r>
            <w:r>
              <w:rPr>
                <w:noProof/>
                <w:webHidden/>
              </w:rPr>
            </w:r>
            <w:r>
              <w:rPr>
                <w:noProof/>
                <w:webHidden/>
              </w:rPr>
              <w:fldChar w:fldCharType="separate"/>
            </w:r>
            <w:r>
              <w:rPr>
                <w:noProof/>
                <w:webHidden/>
              </w:rPr>
              <w:t>13</w:t>
            </w:r>
            <w:r>
              <w:rPr>
                <w:noProof/>
                <w:webHidden/>
              </w:rPr>
              <w:fldChar w:fldCharType="end"/>
            </w:r>
          </w:hyperlink>
        </w:p>
        <w:p w14:paraId="311FA3C4" w14:textId="48585EAD" w:rsidR="000E54BD" w:rsidRDefault="000E54BD">
          <w:pPr>
            <w:pStyle w:val="TOC2"/>
            <w:tabs>
              <w:tab w:val="right" w:leader="dot" w:pos="8630"/>
            </w:tabs>
            <w:rPr>
              <w:rFonts w:asciiTheme="minorHAnsi" w:hAnsiTheme="minorHAnsi"/>
              <w:noProof/>
              <w:color w:val="auto"/>
              <w:kern w:val="2"/>
              <w14:ligatures w14:val="standardContextual"/>
            </w:rPr>
          </w:pPr>
          <w:hyperlink w:anchor="_Toc181458356" w:history="1">
            <w:r w:rsidRPr="009A2D3F">
              <w:rPr>
                <w:rStyle w:val="Hyperlink"/>
                <w:noProof/>
              </w:rPr>
              <w:t>Exploring Eyes on the Solar System</w:t>
            </w:r>
            <w:r>
              <w:rPr>
                <w:noProof/>
                <w:webHidden/>
              </w:rPr>
              <w:tab/>
            </w:r>
            <w:r>
              <w:rPr>
                <w:noProof/>
                <w:webHidden/>
              </w:rPr>
              <w:fldChar w:fldCharType="begin"/>
            </w:r>
            <w:r>
              <w:rPr>
                <w:noProof/>
                <w:webHidden/>
              </w:rPr>
              <w:instrText xml:space="preserve"> PAGEREF _Toc181458356 \h </w:instrText>
            </w:r>
            <w:r>
              <w:rPr>
                <w:noProof/>
                <w:webHidden/>
              </w:rPr>
            </w:r>
            <w:r>
              <w:rPr>
                <w:noProof/>
                <w:webHidden/>
              </w:rPr>
              <w:fldChar w:fldCharType="separate"/>
            </w:r>
            <w:r>
              <w:rPr>
                <w:noProof/>
                <w:webHidden/>
              </w:rPr>
              <w:t>14</w:t>
            </w:r>
            <w:r>
              <w:rPr>
                <w:noProof/>
                <w:webHidden/>
              </w:rPr>
              <w:fldChar w:fldCharType="end"/>
            </w:r>
          </w:hyperlink>
        </w:p>
        <w:p w14:paraId="25DA549F" w14:textId="7487407D" w:rsidR="000E54BD" w:rsidRDefault="000E54BD">
          <w:pPr>
            <w:pStyle w:val="TOC2"/>
            <w:tabs>
              <w:tab w:val="right" w:leader="dot" w:pos="8630"/>
            </w:tabs>
            <w:rPr>
              <w:rFonts w:asciiTheme="minorHAnsi" w:hAnsiTheme="minorHAnsi"/>
              <w:noProof/>
              <w:color w:val="auto"/>
              <w:kern w:val="2"/>
              <w14:ligatures w14:val="standardContextual"/>
            </w:rPr>
          </w:pPr>
          <w:hyperlink w:anchor="_Toc181458357" w:history="1">
            <w:r w:rsidRPr="009A2D3F">
              <w:rPr>
                <w:rStyle w:val="Hyperlink"/>
                <w:noProof/>
              </w:rPr>
              <w:t>Exploring Eyes on Exoplanets</w:t>
            </w:r>
            <w:r>
              <w:rPr>
                <w:noProof/>
                <w:webHidden/>
              </w:rPr>
              <w:tab/>
            </w:r>
            <w:r>
              <w:rPr>
                <w:noProof/>
                <w:webHidden/>
              </w:rPr>
              <w:fldChar w:fldCharType="begin"/>
            </w:r>
            <w:r>
              <w:rPr>
                <w:noProof/>
                <w:webHidden/>
              </w:rPr>
              <w:instrText xml:space="preserve"> PAGEREF _Toc181458357 \h </w:instrText>
            </w:r>
            <w:r>
              <w:rPr>
                <w:noProof/>
                <w:webHidden/>
              </w:rPr>
            </w:r>
            <w:r>
              <w:rPr>
                <w:noProof/>
                <w:webHidden/>
              </w:rPr>
              <w:fldChar w:fldCharType="separate"/>
            </w:r>
            <w:r>
              <w:rPr>
                <w:noProof/>
                <w:webHidden/>
              </w:rPr>
              <w:t>14</w:t>
            </w:r>
            <w:r>
              <w:rPr>
                <w:noProof/>
                <w:webHidden/>
              </w:rPr>
              <w:fldChar w:fldCharType="end"/>
            </w:r>
          </w:hyperlink>
        </w:p>
        <w:p w14:paraId="43ED1700" w14:textId="6299436C" w:rsidR="000E54BD" w:rsidRDefault="000E54BD">
          <w:pPr>
            <w:pStyle w:val="TOC2"/>
            <w:tabs>
              <w:tab w:val="right" w:leader="dot" w:pos="8630"/>
            </w:tabs>
            <w:rPr>
              <w:rFonts w:asciiTheme="minorHAnsi" w:hAnsiTheme="minorHAnsi"/>
              <w:noProof/>
              <w:color w:val="auto"/>
              <w:kern w:val="2"/>
              <w14:ligatures w14:val="standardContextual"/>
            </w:rPr>
          </w:pPr>
          <w:hyperlink w:anchor="_Toc181458358" w:history="1">
            <w:r w:rsidRPr="009A2D3F">
              <w:rPr>
                <w:rStyle w:val="Hyperlink"/>
                <w:noProof/>
              </w:rPr>
              <w:t>Setting Default Launch Options</w:t>
            </w:r>
            <w:r>
              <w:rPr>
                <w:noProof/>
                <w:webHidden/>
              </w:rPr>
              <w:tab/>
            </w:r>
            <w:r>
              <w:rPr>
                <w:noProof/>
                <w:webHidden/>
              </w:rPr>
              <w:fldChar w:fldCharType="begin"/>
            </w:r>
            <w:r>
              <w:rPr>
                <w:noProof/>
                <w:webHidden/>
              </w:rPr>
              <w:instrText xml:space="preserve"> PAGEREF _Toc181458358 \h </w:instrText>
            </w:r>
            <w:r>
              <w:rPr>
                <w:noProof/>
                <w:webHidden/>
              </w:rPr>
            </w:r>
            <w:r>
              <w:rPr>
                <w:noProof/>
                <w:webHidden/>
              </w:rPr>
              <w:fldChar w:fldCharType="separate"/>
            </w:r>
            <w:r>
              <w:rPr>
                <w:noProof/>
                <w:webHidden/>
              </w:rPr>
              <w:t>14</w:t>
            </w:r>
            <w:r>
              <w:rPr>
                <w:noProof/>
                <w:webHidden/>
              </w:rPr>
              <w:fldChar w:fldCharType="end"/>
            </w:r>
          </w:hyperlink>
        </w:p>
        <w:p w14:paraId="79984086" w14:textId="15D702CB" w:rsidR="000E54BD" w:rsidRDefault="000E54BD">
          <w:pPr>
            <w:pStyle w:val="TOC2"/>
            <w:tabs>
              <w:tab w:val="right" w:leader="dot" w:pos="8630"/>
            </w:tabs>
            <w:rPr>
              <w:rFonts w:asciiTheme="minorHAnsi" w:hAnsiTheme="minorHAnsi"/>
              <w:noProof/>
              <w:color w:val="auto"/>
              <w:kern w:val="2"/>
              <w14:ligatures w14:val="standardContextual"/>
            </w:rPr>
          </w:pPr>
          <w:hyperlink w:anchor="_Toc181458359" w:history="1">
            <w:r w:rsidRPr="009A2D3F">
              <w:rPr>
                <w:rStyle w:val="Hyperlink"/>
                <w:noProof/>
              </w:rPr>
              <w:t>Exiting NASA's Eyes Suite</w:t>
            </w:r>
            <w:r>
              <w:rPr>
                <w:noProof/>
                <w:webHidden/>
              </w:rPr>
              <w:tab/>
            </w:r>
            <w:r>
              <w:rPr>
                <w:noProof/>
                <w:webHidden/>
              </w:rPr>
              <w:fldChar w:fldCharType="begin"/>
            </w:r>
            <w:r>
              <w:rPr>
                <w:noProof/>
                <w:webHidden/>
              </w:rPr>
              <w:instrText xml:space="preserve"> PAGEREF _Toc181458359 \h </w:instrText>
            </w:r>
            <w:r>
              <w:rPr>
                <w:noProof/>
                <w:webHidden/>
              </w:rPr>
            </w:r>
            <w:r>
              <w:rPr>
                <w:noProof/>
                <w:webHidden/>
              </w:rPr>
              <w:fldChar w:fldCharType="separate"/>
            </w:r>
            <w:r>
              <w:rPr>
                <w:noProof/>
                <w:webHidden/>
              </w:rPr>
              <w:t>14</w:t>
            </w:r>
            <w:r>
              <w:rPr>
                <w:noProof/>
                <w:webHidden/>
              </w:rPr>
              <w:fldChar w:fldCharType="end"/>
            </w:r>
          </w:hyperlink>
        </w:p>
        <w:p w14:paraId="60F0599A" w14:textId="3E38DAAB" w:rsidR="000E54BD" w:rsidRDefault="000E54BD">
          <w:pPr>
            <w:pStyle w:val="TOC1"/>
            <w:tabs>
              <w:tab w:val="right" w:leader="dot" w:pos="8630"/>
            </w:tabs>
            <w:rPr>
              <w:rFonts w:asciiTheme="minorHAnsi" w:hAnsiTheme="minorHAnsi"/>
              <w:noProof/>
              <w:color w:val="auto"/>
              <w:kern w:val="2"/>
              <w14:ligatures w14:val="standardContextual"/>
            </w:rPr>
          </w:pPr>
          <w:hyperlink w:anchor="_Toc181458360" w:history="1">
            <w:r w:rsidRPr="009A2D3F">
              <w:rPr>
                <w:rStyle w:val="Hyperlink"/>
                <w:noProof/>
              </w:rPr>
              <w:t>Loading and Editing Fulldome Show Library</w:t>
            </w:r>
            <w:r>
              <w:rPr>
                <w:noProof/>
                <w:webHidden/>
              </w:rPr>
              <w:tab/>
            </w:r>
            <w:r>
              <w:rPr>
                <w:noProof/>
                <w:webHidden/>
              </w:rPr>
              <w:fldChar w:fldCharType="begin"/>
            </w:r>
            <w:r>
              <w:rPr>
                <w:noProof/>
                <w:webHidden/>
              </w:rPr>
              <w:instrText xml:space="preserve"> PAGEREF _Toc181458360 \h </w:instrText>
            </w:r>
            <w:r>
              <w:rPr>
                <w:noProof/>
                <w:webHidden/>
              </w:rPr>
            </w:r>
            <w:r>
              <w:rPr>
                <w:noProof/>
                <w:webHidden/>
              </w:rPr>
              <w:fldChar w:fldCharType="separate"/>
            </w:r>
            <w:r>
              <w:rPr>
                <w:noProof/>
                <w:webHidden/>
              </w:rPr>
              <w:t>15</w:t>
            </w:r>
            <w:r>
              <w:rPr>
                <w:noProof/>
                <w:webHidden/>
              </w:rPr>
              <w:fldChar w:fldCharType="end"/>
            </w:r>
          </w:hyperlink>
        </w:p>
        <w:p w14:paraId="7FAA4BC6" w14:textId="387A8894" w:rsidR="000E54BD" w:rsidRDefault="000E54BD">
          <w:pPr>
            <w:pStyle w:val="TOC1"/>
            <w:tabs>
              <w:tab w:val="right" w:leader="dot" w:pos="8630"/>
            </w:tabs>
            <w:rPr>
              <w:rFonts w:asciiTheme="minorHAnsi" w:hAnsiTheme="minorHAnsi"/>
              <w:noProof/>
              <w:color w:val="auto"/>
              <w:kern w:val="2"/>
              <w14:ligatures w14:val="standardContextual"/>
            </w:rPr>
          </w:pPr>
          <w:hyperlink w:anchor="_Toc181458361" w:history="1">
            <w:r w:rsidRPr="009A2D3F">
              <w:rPr>
                <w:rStyle w:val="Hyperlink"/>
                <w:noProof/>
              </w:rPr>
              <w:t>Adding a Fulldome Show</w:t>
            </w:r>
            <w:r>
              <w:rPr>
                <w:noProof/>
                <w:webHidden/>
              </w:rPr>
              <w:tab/>
            </w:r>
            <w:r>
              <w:rPr>
                <w:noProof/>
                <w:webHidden/>
              </w:rPr>
              <w:fldChar w:fldCharType="begin"/>
            </w:r>
            <w:r>
              <w:rPr>
                <w:noProof/>
                <w:webHidden/>
              </w:rPr>
              <w:instrText xml:space="preserve"> PAGEREF _Toc181458361 \h </w:instrText>
            </w:r>
            <w:r>
              <w:rPr>
                <w:noProof/>
                <w:webHidden/>
              </w:rPr>
            </w:r>
            <w:r>
              <w:rPr>
                <w:noProof/>
                <w:webHidden/>
              </w:rPr>
              <w:fldChar w:fldCharType="separate"/>
            </w:r>
            <w:r>
              <w:rPr>
                <w:noProof/>
                <w:webHidden/>
              </w:rPr>
              <w:t>15</w:t>
            </w:r>
            <w:r>
              <w:rPr>
                <w:noProof/>
                <w:webHidden/>
              </w:rPr>
              <w:fldChar w:fldCharType="end"/>
            </w:r>
          </w:hyperlink>
        </w:p>
        <w:p w14:paraId="4329DB2C" w14:textId="061FAF41" w:rsidR="000E54BD" w:rsidRDefault="000E54BD">
          <w:pPr>
            <w:pStyle w:val="TOC1"/>
            <w:tabs>
              <w:tab w:val="right" w:leader="dot" w:pos="8630"/>
            </w:tabs>
            <w:rPr>
              <w:rFonts w:asciiTheme="minorHAnsi" w:hAnsiTheme="minorHAnsi"/>
              <w:noProof/>
              <w:color w:val="auto"/>
              <w:kern w:val="2"/>
              <w14:ligatures w14:val="standardContextual"/>
            </w:rPr>
          </w:pPr>
          <w:hyperlink w:anchor="_Toc181458362" w:history="1">
            <w:r w:rsidRPr="009A2D3F">
              <w:rPr>
                <w:rStyle w:val="Hyperlink"/>
                <w:noProof/>
              </w:rPr>
              <w:t>Editing Button Text and Properties</w:t>
            </w:r>
            <w:r>
              <w:rPr>
                <w:noProof/>
                <w:webHidden/>
              </w:rPr>
              <w:tab/>
            </w:r>
            <w:r>
              <w:rPr>
                <w:noProof/>
                <w:webHidden/>
              </w:rPr>
              <w:fldChar w:fldCharType="begin"/>
            </w:r>
            <w:r>
              <w:rPr>
                <w:noProof/>
                <w:webHidden/>
              </w:rPr>
              <w:instrText xml:space="preserve"> PAGEREF _Toc181458362 \h </w:instrText>
            </w:r>
            <w:r>
              <w:rPr>
                <w:noProof/>
                <w:webHidden/>
              </w:rPr>
            </w:r>
            <w:r>
              <w:rPr>
                <w:noProof/>
                <w:webHidden/>
              </w:rPr>
              <w:fldChar w:fldCharType="separate"/>
            </w:r>
            <w:r>
              <w:rPr>
                <w:noProof/>
                <w:webHidden/>
              </w:rPr>
              <w:t>15</w:t>
            </w:r>
            <w:r>
              <w:rPr>
                <w:noProof/>
                <w:webHidden/>
              </w:rPr>
              <w:fldChar w:fldCharType="end"/>
            </w:r>
          </w:hyperlink>
        </w:p>
        <w:p w14:paraId="37CA04B8" w14:textId="63FFC038" w:rsidR="000E54BD" w:rsidRDefault="000E54BD">
          <w:pPr>
            <w:pStyle w:val="TOC1"/>
            <w:tabs>
              <w:tab w:val="right" w:leader="dot" w:pos="8630"/>
            </w:tabs>
            <w:rPr>
              <w:rFonts w:asciiTheme="minorHAnsi" w:hAnsiTheme="minorHAnsi"/>
              <w:noProof/>
              <w:color w:val="auto"/>
              <w:kern w:val="2"/>
              <w14:ligatures w14:val="standardContextual"/>
            </w:rPr>
          </w:pPr>
          <w:hyperlink w:anchor="_Toc181458363" w:history="1">
            <w:r w:rsidRPr="009A2D3F">
              <w:rPr>
                <w:rStyle w:val="Hyperlink"/>
                <w:noProof/>
              </w:rPr>
              <w:t>Testing and Finalizing Show Placement</w:t>
            </w:r>
            <w:r>
              <w:rPr>
                <w:noProof/>
                <w:webHidden/>
              </w:rPr>
              <w:tab/>
            </w:r>
            <w:r>
              <w:rPr>
                <w:noProof/>
                <w:webHidden/>
              </w:rPr>
              <w:fldChar w:fldCharType="begin"/>
            </w:r>
            <w:r>
              <w:rPr>
                <w:noProof/>
                <w:webHidden/>
              </w:rPr>
              <w:instrText xml:space="preserve"> PAGEREF _Toc181458363 \h </w:instrText>
            </w:r>
            <w:r>
              <w:rPr>
                <w:noProof/>
                <w:webHidden/>
              </w:rPr>
            </w:r>
            <w:r>
              <w:rPr>
                <w:noProof/>
                <w:webHidden/>
              </w:rPr>
              <w:fldChar w:fldCharType="separate"/>
            </w:r>
            <w:r>
              <w:rPr>
                <w:noProof/>
                <w:webHidden/>
              </w:rPr>
              <w:t>16</w:t>
            </w:r>
            <w:r>
              <w:rPr>
                <w:noProof/>
                <w:webHidden/>
              </w:rPr>
              <w:fldChar w:fldCharType="end"/>
            </w:r>
          </w:hyperlink>
        </w:p>
        <w:p w14:paraId="5C23E999" w14:textId="33CFF924" w:rsidR="000E54BD" w:rsidRDefault="000E54BD">
          <w:pPr>
            <w:pStyle w:val="TOC1"/>
            <w:tabs>
              <w:tab w:val="right" w:leader="dot" w:pos="8630"/>
            </w:tabs>
            <w:rPr>
              <w:rFonts w:asciiTheme="minorHAnsi" w:hAnsiTheme="minorHAnsi"/>
              <w:noProof/>
              <w:color w:val="auto"/>
              <w:kern w:val="2"/>
              <w14:ligatures w14:val="standardContextual"/>
            </w:rPr>
          </w:pPr>
          <w:hyperlink w:anchor="_Toc181458364" w:history="1">
            <w:r w:rsidRPr="009A2D3F">
              <w:rPr>
                <w:rStyle w:val="Hyperlink"/>
                <w:noProof/>
              </w:rPr>
              <w:t>Sourcing New Fulldome Shows</w:t>
            </w:r>
            <w:r>
              <w:rPr>
                <w:noProof/>
                <w:webHidden/>
              </w:rPr>
              <w:tab/>
            </w:r>
            <w:r>
              <w:rPr>
                <w:noProof/>
                <w:webHidden/>
              </w:rPr>
              <w:fldChar w:fldCharType="begin"/>
            </w:r>
            <w:r>
              <w:rPr>
                <w:noProof/>
                <w:webHidden/>
              </w:rPr>
              <w:instrText xml:space="preserve"> PAGEREF _Toc181458364 \h </w:instrText>
            </w:r>
            <w:r>
              <w:rPr>
                <w:noProof/>
                <w:webHidden/>
              </w:rPr>
            </w:r>
            <w:r>
              <w:rPr>
                <w:noProof/>
                <w:webHidden/>
              </w:rPr>
              <w:fldChar w:fldCharType="separate"/>
            </w:r>
            <w:r>
              <w:rPr>
                <w:noProof/>
                <w:webHidden/>
              </w:rPr>
              <w:t>16</w:t>
            </w:r>
            <w:r>
              <w:rPr>
                <w:noProof/>
                <w:webHidden/>
              </w:rPr>
              <w:fldChar w:fldCharType="end"/>
            </w:r>
          </w:hyperlink>
        </w:p>
        <w:p w14:paraId="68C57BDB" w14:textId="7DBC2A22" w:rsidR="000E54BD" w:rsidRDefault="000E54BD">
          <w:pPr>
            <w:pStyle w:val="TOC1"/>
            <w:tabs>
              <w:tab w:val="right" w:leader="dot" w:pos="8630"/>
            </w:tabs>
            <w:rPr>
              <w:rFonts w:asciiTheme="minorHAnsi" w:hAnsiTheme="minorHAnsi"/>
              <w:noProof/>
              <w:color w:val="auto"/>
              <w:kern w:val="2"/>
              <w14:ligatures w14:val="standardContextual"/>
            </w:rPr>
          </w:pPr>
          <w:hyperlink w:anchor="_Toc181458365" w:history="1">
            <w:r w:rsidRPr="009A2D3F">
              <w:rPr>
                <w:rStyle w:val="Hyperlink"/>
                <w:noProof/>
              </w:rPr>
              <w:t>Loading Custom Show Composition</w:t>
            </w:r>
            <w:r>
              <w:rPr>
                <w:noProof/>
                <w:webHidden/>
              </w:rPr>
              <w:tab/>
            </w:r>
            <w:r>
              <w:rPr>
                <w:noProof/>
                <w:webHidden/>
              </w:rPr>
              <w:fldChar w:fldCharType="begin"/>
            </w:r>
            <w:r>
              <w:rPr>
                <w:noProof/>
                <w:webHidden/>
              </w:rPr>
              <w:instrText xml:space="preserve"> PAGEREF _Toc181458365 \h </w:instrText>
            </w:r>
            <w:r>
              <w:rPr>
                <w:noProof/>
                <w:webHidden/>
              </w:rPr>
            </w:r>
            <w:r>
              <w:rPr>
                <w:noProof/>
                <w:webHidden/>
              </w:rPr>
              <w:fldChar w:fldCharType="separate"/>
            </w:r>
            <w:r>
              <w:rPr>
                <w:noProof/>
                <w:webHidden/>
              </w:rPr>
              <w:t>16</w:t>
            </w:r>
            <w:r>
              <w:rPr>
                <w:noProof/>
                <w:webHidden/>
              </w:rPr>
              <w:fldChar w:fldCharType="end"/>
            </w:r>
          </w:hyperlink>
        </w:p>
        <w:p w14:paraId="7B2D6243" w14:textId="3BFAA513" w:rsidR="000E54BD" w:rsidRDefault="000E54BD">
          <w:pPr>
            <w:pStyle w:val="TOC1"/>
            <w:tabs>
              <w:tab w:val="right" w:leader="dot" w:pos="8630"/>
            </w:tabs>
            <w:rPr>
              <w:rFonts w:asciiTheme="minorHAnsi" w:hAnsiTheme="minorHAnsi"/>
              <w:noProof/>
              <w:color w:val="auto"/>
              <w:kern w:val="2"/>
              <w14:ligatures w14:val="standardContextual"/>
            </w:rPr>
          </w:pPr>
          <w:hyperlink w:anchor="_Toc181458366" w:history="1">
            <w:r w:rsidRPr="009A2D3F">
              <w:rPr>
                <w:rStyle w:val="Hyperlink"/>
                <w:noProof/>
              </w:rPr>
              <w:t>Editing Button Text and Properties</w:t>
            </w:r>
            <w:r>
              <w:rPr>
                <w:noProof/>
                <w:webHidden/>
              </w:rPr>
              <w:tab/>
            </w:r>
            <w:r>
              <w:rPr>
                <w:noProof/>
                <w:webHidden/>
              </w:rPr>
              <w:fldChar w:fldCharType="begin"/>
            </w:r>
            <w:r>
              <w:rPr>
                <w:noProof/>
                <w:webHidden/>
              </w:rPr>
              <w:instrText xml:space="preserve"> PAGEREF _Toc181458366 \h </w:instrText>
            </w:r>
            <w:r>
              <w:rPr>
                <w:noProof/>
                <w:webHidden/>
              </w:rPr>
            </w:r>
            <w:r>
              <w:rPr>
                <w:noProof/>
                <w:webHidden/>
              </w:rPr>
              <w:fldChar w:fldCharType="separate"/>
            </w:r>
            <w:r>
              <w:rPr>
                <w:noProof/>
                <w:webHidden/>
              </w:rPr>
              <w:t>17</w:t>
            </w:r>
            <w:r>
              <w:rPr>
                <w:noProof/>
                <w:webHidden/>
              </w:rPr>
              <w:fldChar w:fldCharType="end"/>
            </w:r>
          </w:hyperlink>
        </w:p>
        <w:p w14:paraId="171F9F26" w14:textId="7B1D4982" w:rsidR="000E54BD" w:rsidRDefault="000E54BD">
          <w:pPr>
            <w:pStyle w:val="TOC1"/>
            <w:tabs>
              <w:tab w:val="right" w:leader="dot" w:pos="8630"/>
            </w:tabs>
            <w:rPr>
              <w:rFonts w:asciiTheme="minorHAnsi" w:hAnsiTheme="minorHAnsi"/>
              <w:noProof/>
              <w:color w:val="auto"/>
              <w:kern w:val="2"/>
              <w14:ligatures w14:val="standardContextual"/>
            </w:rPr>
          </w:pPr>
          <w:hyperlink w:anchor="_Toc181458367" w:history="1">
            <w:r w:rsidRPr="009A2D3F">
              <w:rPr>
                <w:rStyle w:val="Hyperlink"/>
                <w:noProof/>
              </w:rPr>
              <w:t>Saving and Testing Custom Show Changes</w:t>
            </w:r>
            <w:r>
              <w:rPr>
                <w:noProof/>
                <w:webHidden/>
              </w:rPr>
              <w:tab/>
            </w:r>
            <w:r>
              <w:rPr>
                <w:noProof/>
                <w:webHidden/>
              </w:rPr>
              <w:fldChar w:fldCharType="begin"/>
            </w:r>
            <w:r>
              <w:rPr>
                <w:noProof/>
                <w:webHidden/>
              </w:rPr>
              <w:instrText xml:space="preserve"> PAGEREF _Toc181458367 \h </w:instrText>
            </w:r>
            <w:r>
              <w:rPr>
                <w:noProof/>
                <w:webHidden/>
              </w:rPr>
            </w:r>
            <w:r>
              <w:rPr>
                <w:noProof/>
                <w:webHidden/>
              </w:rPr>
              <w:fldChar w:fldCharType="separate"/>
            </w:r>
            <w:r>
              <w:rPr>
                <w:noProof/>
                <w:webHidden/>
              </w:rPr>
              <w:t>17</w:t>
            </w:r>
            <w:r>
              <w:rPr>
                <w:noProof/>
                <w:webHidden/>
              </w:rPr>
              <w:fldChar w:fldCharType="end"/>
            </w:r>
          </w:hyperlink>
        </w:p>
        <w:p w14:paraId="3329438E" w14:textId="7952BBB6" w:rsidR="000E54BD" w:rsidRDefault="000E54BD">
          <w:pPr>
            <w:pStyle w:val="TOC1"/>
            <w:tabs>
              <w:tab w:val="right" w:leader="dot" w:pos="8630"/>
            </w:tabs>
            <w:rPr>
              <w:rFonts w:asciiTheme="minorHAnsi" w:hAnsiTheme="minorHAnsi"/>
              <w:noProof/>
              <w:color w:val="auto"/>
              <w:kern w:val="2"/>
              <w14:ligatures w14:val="standardContextual"/>
            </w:rPr>
          </w:pPr>
          <w:hyperlink w:anchor="_Toc181458368" w:history="1">
            <w:r w:rsidRPr="009A2D3F">
              <w:rPr>
                <w:rStyle w:val="Hyperlink"/>
                <w:noProof/>
              </w:rPr>
              <w:t>Adding Additional Custom Shows</w:t>
            </w:r>
            <w:r>
              <w:rPr>
                <w:noProof/>
                <w:webHidden/>
              </w:rPr>
              <w:tab/>
            </w:r>
            <w:r>
              <w:rPr>
                <w:noProof/>
                <w:webHidden/>
              </w:rPr>
              <w:fldChar w:fldCharType="begin"/>
            </w:r>
            <w:r>
              <w:rPr>
                <w:noProof/>
                <w:webHidden/>
              </w:rPr>
              <w:instrText xml:space="preserve"> PAGEREF _Toc181458368 \h </w:instrText>
            </w:r>
            <w:r>
              <w:rPr>
                <w:noProof/>
                <w:webHidden/>
              </w:rPr>
            </w:r>
            <w:r>
              <w:rPr>
                <w:noProof/>
                <w:webHidden/>
              </w:rPr>
              <w:fldChar w:fldCharType="separate"/>
            </w:r>
            <w:r>
              <w:rPr>
                <w:noProof/>
                <w:webHidden/>
              </w:rPr>
              <w:t>17</w:t>
            </w:r>
            <w:r>
              <w:rPr>
                <w:noProof/>
                <w:webHidden/>
              </w:rPr>
              <w:fldChar w:fldCharType="end"/>
            </w:r>
          </w:hyperlink>
        </w:p>
        <w:p w14:paraId="511174C1" w14:textId="3AF63AA3" w:rsidR="000E54BD" w:rsidRDefault="000E54BD">
          <w:pPr>
            <w:pStyle w:val="TOC1"/>
            <w:tabs>
              <w:tab w:val="right" w:leader="dot" w:pos="8630"/>
            </w:tabs>
            <w:rPr>
              <w:rFonts w:asciiTheme="minorHAnsi" w:hAnsiTheme="minorHAnsi"/>
              <w:noProof/>
              <w:color w:val="auto"/>
              <w:kern w:val="2"/>
              <w14:ligatures w14:val="standardContextual"/>
            </w:rPr>
          </w:pPr>
          <w:hyperlink w:anchor="_Toc181458369" w:history="1">
            <w:r w:rsidRPr="009A2D3F">
              <w:rPr>
                <w:rStyle w:val="Hyperlink"/>
                <w:noProof/>
              </w:rPr>
              <w:t>Accessing Capture Devices</w:t>
            </w:r>
            <w:r>
              <w:rPr>
                <w:noProof/>
                <w:webHidden/>
              </w:rPr>
              <w:tab/>
            </w:r>
            <w:r>
              <w:rPr>
                <w:noProof/>
                <w:webHidden/>
              </w:rPr>
              <w:fldChar w:fldCharType="begin"/>
            </w:r>
            <w:r>
              <w:rPr>
                <w:noProof/>
                <w:webHidden/>
              </w:rPr>
              <w:instrText xml:space="preserve"> PAGEREF _Toc181458369 \h </w:instrText>
            </w:r>
            <w:r>
              <w:rPr>
                <w:noProof/>
                <w:webHidden/>
              </w:rPr>
            </w:r>
            <w:r>
              <w:rPr>
                <w:noProof/>
                <w:webHidden/>
              </w:rPr>
              <w:fldChar w:fldCharType="separate"/>
            </w:r>
            <w:r>
              <w:rPr>
                <w:noProof/>
                <w:webHidden/>
              </w:rPr>
              <w:t>18</w:t>
            </w:r>
            <w:r>
              <w:rPr>
                <w:noProof/>
                <w:webHidden/>
              </w:rPr>
              <w:fldChar w:fldCharType="end"/>
            </w:r>
          </w:hyperlink>
        </w:p>
        <w:p w14:paraId="25B8E59C" w14:textId="203C31D8" w:rsidR="000E54BD" w:rsidRDefault="000E54BD">
          <w:pPr>
            <w:pStyle w:val="TOC1"/>
            <w:tabs>
              <w:tab w:val="right" w:leader="dot" w:pos="8630"/>
            </w:tabs>
            <w:rPr>
              <w:rFonts w:asciiTheme="minorHAnsi" w:hAnsiTheme="minorHAnsi"/>
              <w:noProof/>
              <w:color w:val="auto"/>
              <w:kern w:val="2"/>
              <w14:ligatures w14:val="standardContextual"/>
            </w:rPr>
          </w:pPr>
          <w:hyperlink w:anchor="_Toc181458370" w:history="1">
            <w:r w:rsidRPr="009A2D3F">
              <w:rPr>
                <w:rStyle w:val="Hyperlink"/>
                <w:noProof/>
              </w:rPr>
              <w:t>Initial Setup in Composer Window</w:t>
            </w:r>
            <w:r>
              <w:rPr>
                <w:noProof/>
                <w:webHidden/>
              </w:rPr>
              <w:tab/>
            </w:r>
            <w:r>
              <w:rPr>
                <w:noProof/>
                <w:webHidden/>
              </w:rPr>
              <w:fldChar w:fldCharType="begin"/>
            </w:r>
            <w:r>
              <w:rPr>
                <w:noProof/>
                <w:webHidden/>
              </w:rPr>
              <w:instrText xml:space="preserve"> PAGEREF _Toc181458370 \h </w:instrText>
            </w:r>
            <w:r>
              <w:rPr>
                <w:noProof/>
                <w:webHidden/>
              </w:rPr>
            </w:r>
            <w:r>
              <w:rPr>
                <w:noProof/>
                <w:webHidden/>
              </w:rPr>
              <w:fldChar w:fldCharType="separate"/>
            </w:r>
            <w:r>
              <w:rPr>
                <w:noProof/>
                <w:webHidden/>
              </w:rPr>
              <w:t>18</w:t>
            </w:r>
            <w:r>
              <w:rPr>
                <w:noProof/>
                <w:webHidden/>
              </w:rPr>
              <w:fldChar w:fldCharType="end"/>
            </w:r>
          </w:hyperlink>
        </w:p>
        <w:p w14:paraId="414D4ED0" w14:textId="39E16CC2" w:rsidR="000E54BD" w:rsidRDefault="000E54BD">
          <w:pPr>
            <w:pStyle w:val="TOC1"/>
            <w:tabs>
              <w:tab w:val="right" w:leader="dot" w:pos="8630"/>
            </w:tabs>
            <w:rPr>
              <w:rFonts w:asciiTheme="minorHAnsi" w:hAnsiTheme="minorHAnsi"/>
              <w:noProof/>
              <w:color w:val="auto"/>
              <w:kern w:val="2"/>
              <w14:ligatures w14:val="standardContextual"/>
            </w:rPr>
          </w:pPr>
          <w:hyperlink w:anchor="_Toc181458371" w:history="1">
            <w:r w:rsidRPr="009A2D3F">
              <w:rPr>
                <w:rStyle w:val="Hyperlink"/>
                <w:noProof/>
              </w:rPr>
              <w:t>Configuring Capture Card</w:t>
            </w:r>
            <w:r>
              <w:rPr>
                <w:noProof/>
                <w:webHidden/>
              </w:rPr>
              <w:tab/>
            </w:r>
            <w:r>
              <w:rPr>
                <w:noProof/>
                <w:webHidden/>
              </w:rPr>
              <w:fldChar w:fldCharType="begin"/>
            </w:r>
            <w:r>
              <w:rPr>
                <w:noProof/>
                <w:webHidden/>
              </w:rPr>
              <w:instrText xml:space="preserve"> PAGEREF _Toc181458371 \h </w:instrText>
            </w:r>
            <w:r>
              <w:rPr>
                <w:noProof/>
                <w:webHidden/>
              </w:rPr>
            </w:r>
            <w:r>
              <w:rPr>
                <w:noProof/>
                <w:webHidden/>
              </w:rPr>
              <w:fldChar w:fldCharType="separate"/>
            </w:r>
            <w:r>
              <w:rPr>
                <w:noProof/>
                <w:webHidden/>
              </w:rPr>
              <w:t>18</w:t>
            </w:r>
            <w:r>
              <w:rPr>
                <w:noProof/>
                <w:webHidden/>
              </w:rPr>
              <w:fldChar w:fldCharType="end"/>
            </w:r>
          </w:hyperlink>
        </w:p>
        <w:p w14:paraId="4DD563CB" w14:textId="0B151FB3" w:rsidR="000E54BD" w:rsidRDefault="000E54BD">
          <w:pPr>
            <w:pStyle w:val="TOC1"/>
            <w:tabs>
              <w:tab w:val="right" w:leader="dot" w:pos="8630"/>
            </w:tabs>
            <w:rPr>
              <w:rFonts w:asciiTheme="minorHAnsi" w:hAnsiTheme="minorHAnsi"/>
              <w:noProof/>
              <w:color w:val="auto"/>
              <w:kern w:val="2"/>
              <w14:ligatures w14:val="standardContextual"/>
            </w:rPr>
          </w:pPr>
          <w:hyperlink w:anchor="_Toc181458372" w:history="1">
            <w:r w:rsidRPr="009A2D3F">
              <w:rPr>
                <w:rStyle w:val="Hyperlink"/>
                <w:noProof/>
              </w:rPr>
              <w:t>Scheduling &amp; Receiving Support</w:t>
            </w:r>
            <w:r>
              <w:rPr>
                <w:noProof/>
                <w:webHidden/>
              </w:rPr>
              <w:tab/>
            </w:r>
            <w:r>
              <w:rPr>
                <w:noProof/>
                <w:webHidden/>
              </w:rPr>
              <w:fldChar w:fldCharType="begin"/>
            </w:r>
            <w:r>
              <w:rPr>
                <w:noProof/>
                <w:webHidden/>
              </w:rPr>
              <w:instrText xml:space="preserve"> PAGEREF _Toc181458372 \h </w:instrText>
            </w:r>
            <w:r>
              <w:rPr>
                <w:noProof/>
                <w:webHidden/>
              </w:rPr>
            </w:r>
            <w:r>
              <w:rPr>
                <w:noProof/>
                <w:webHidden/>
              </w:rPr>
              <w:fldChar w:fldCharType="separate"/>
            </w:r>
            <w:r>
              <w:rPr>
                <w:noProof/>
                <w:webHidden/>
              </w:rPr>
              <w:t>19</w:t>
            </w:r>
            <w:r>
              <w:rPr>
                <w:noProof/>
                <w:webHidden/>
              </w:rPr>
              <w:fldChar w:fldCharType="end"/>
            </w:r>
          </w:hyperlink>
        </w:p>
        <w:p w14:paraId="0E62419C" w14:textId="09DDB235" w:rsidR="000E54BD" w:rsidRDefault="000E54BD">
          <w:pPr>
            <w:pStyle w:val="TOC2"/>
            <w:tabs>
              <w:tab w:val="right" w:leader="dot" w:pos="8630"/>
            </w:tabs>
            <w:rPr>
              <w:rFonts w:asciiTheme="minorHAnsi" w:hAnsiTheme="minorHAnsi"/>
              <w:noProof/>
              <w:color w:val="auto"/>
              <w:kern w:val="2"/>
              <w14:ligatures w14:val="standardContextual"/>
            </w:rPr>
          </w:pPr>
          <w:hyperlink w:anchor="_Toc181458373" w:history="1">
            <w:r w:rsidRPr="009A2D3F">
              <w:rPr>
                <w:rStyle w:val="Hyperlink"/>
                <w:noProof/>
              </w:rPr>
              <w:t>Priority Support</w:t>
            </w:r>
            <w:r>
              <w:rPr>
                <w:noProof/>
                <w:webHidden/>
              </w:rPr>
              <w:tab/>
            </w:r>
            <w:r>
              <w:rPr>
                <w:noProof/>
                <w:webHidden/>
              </w:rPr>
              <w:fldChar w:fldCharType="begin"/>
            </w:r>
            <w:r>
              <w:rPr>
                <w:noProof/>
                <w:webHidden/>
              </w:rPr>
              <w:instrText xml:space="preserve"> PAGEREF _Toc181458373 \h </w:instrText>
            </w:r>
            <w:r>
              <w:rPr>
                <w:noProof/>
                <w:webHidden/>
              </w:rPr>
            </w:r>
            <w:r>
              <w:rPr>
                <w:noProof/>
                <w:webHidden/>
              </w:rPr>
              <w:fldChar w:fldCharType="separate"/>
            </w:r>
            <w:r>
              <w:rPr>
                <w:noProof/>
                <w:webHidden/>
              </w:rPr>
              <w:t>19</w:t>
            </w:r>
            <w:r>
              <w:rPr>
                <w:noProof/>
                <w:webHidden/>
              </w:rPr>
              <w:fldChar w:fldCharType="end"/>
            </w:r>
          </w:hyperlink>
        </w:p>
        <w:p w14:paraId="6A7BAF7F" w14:textId="16E091E5" w:rsidR="000E54BD" w:rsidRDefault="000E54BD">
          <w:pPr>
            <w:pStyle w:val="TOC2"/>
            <w:tabs>
              <w:tab w:val="right" w:leader="dot" w:pos="8630"/>
            </w:tabs>
            <w:rPr>
              <w:rFonts w:asciiTheme="minorHAnsi" w:hAnsiTheme="minorHAnsi"/>
              <w:noProof/>
              <w:color w:val="auto"/>
              <w:kern w:val="2"/>
              <w14:ligatures w14:val="standardContextual"/>
            </w:rPr>
          </w:pPr>
          <w:hyperlink w:anchor="_Toc181458374" w:history="1">
            <w:r w:rsidRPr="009A2D3F">
              <w:rPr>
                <w:rStyle w:val="Hyperlink"/>
                <w:noProof/>
              </w:rPr>
              <w:t>Standard Support</w:t>
            </w:r>
            <w:r>
              <w:rPr>
                <w:noProof/>
                <w:webHidden/>
              </w:rPr>
              <w:tab/>
            </w:r>
            <w:r>
              <w:rPr>
                <w:noProof/>
                <w:webHidden/>
              </w:rPr>
              <w:fldChar w:fldCharType="begin"/>
            </w:r>
            <w:r>
              <w:rPr>
                <w:noProof/>
                <w:webHidden/>
              </w:rPr>
              <w:instrText xml:space="preserve"> PAGEREF _Toc181458374 \h </w:instrText>
            </w:r>
            <w:r>
              <w:rPr>
                <w:noProof/>
                <w:webHidden/>
              </w:rPr>
            </w:r>
            <w:r>
              <w:rPr>
                <w:noProof/>
                <w:webHidden/>
              </w:rPr>
              <w:fldChar w:fldCharType="separate"/>
            </w:r>
            <w:r>
              <w:rPr>
                <w:noProof/>
                <w:webHidden/>
              </w:rPr>
              <w:t>19</w:t>
            </w:r>
            <w:r>
              <w:rPr>
                <w:noProof/>
                <w:webHidden/>
              </w:rPr>
              <w:fldChar w:fldCharType="end"/>
            </w:r>
          </w:hyperlink>
        </w:p>
        <w:p w14:paraId="26089353" w14:textId="40872009" w:rsidR="000E54BD" w:rsidRDefault="000E54BD">
          <w:pPr>
            <w:pStyle w:val="TOC3"/>
            <w:tabs>
              <w:tab w:val="right" w:leader="dot" w:pos="8630"/>
            </w:tabs>
            <w:rPr>
              <w:rFonts w:asciiTheme="minorHAnsi" w:hAnsiTheme="minorHAnsi"/>
              <w:noProof/>
              <w:color w:val="auto"/>
              <w:kern w:val="2"/>
              <w14:ligatures w14:val="standardContextual"/>
            </w:rPr>
          </w:pPr>
          <w:hyperlink w:anchor="_Toc181458375" w:history="1">
            <w:r w:rsidRPr="009A2D3F">
              <w:rPr>
                <w:rStyle w:val="Hyperlink"/>
                <w:noProof/>
              </w:rPr>
              <w:t>Open a Ticket</w:t>
            </w:r>
            <w:r>
              <w:rPr>
                <w:noProof/>
                <w:webHidden/>
              </w:rPr>
              <w:tab/>
            </w:r>
            <w:r>
              <w:rPr>
                <w:noProof/>
                <w:webHidden/>
              </w:rPr>
              <w:fldChar w:fldCharType="begin"/>
            </w:r>
            <w:r>
              <w:rPr>
                <w:noProof/>
                <w:webHidden/>
              </w:rPr>
              <w:instrText xml:space="preserve"> PAGEREF _Toc181458375 \h </w:instrText>
            </w:r>
            <w:r>
              <w:rPr>
                <w:noProof/>
                <w:webHidden/>
              </w:rPr>
            </w:r>
            <w:r>
              <w:rPr>
                <w:noProof/>
                <w:webHidden/>
              </w:rPr>
              <w:fldChar w:fldCharType="separate"/>
            </w:r>
            <w:r>
              <w:rPr>
                <w:noProof/>
                <w:webHidden/>
              </w:rPr>
              <w:t>19</w:t>
            </w:r>
            <w:r>
              <w:rPr>
                <w:noProof/>
                <w:webHidden/>
              </w:rPr>
              <w:fldChar w:fldCharType="end"/>
            </w:r>
          </w:hyperlink>
        </w:p>
        <w:p w14:paraId="5472B9F1" w14:textId="3208981E" w:rsidR="00895884" w:rsidRPr="00E9100B" w:rsidRDefault="009B2327" w:rsidP="007F60C7">
          <w:r w:rsidRPr="00895884">
            <w:rPr>
              <w:noProof/>
            </w:rPr>
            <w:fldChar w:fldCharType="end"/>
          </w:r>
        </w:p>
      </w:sdtContent>
    </w:sdt>
    <w:p w14:paraId="0B8E42B9" w14:textId="77777777" w:rsidR="007F60C7" w:rsidRPr="007F1900" w:rsidRDefault="007F60C7" w:rsidP="007F1900">
      <w:pPr>
        <w:pStyle w:val="Title"/>
      </w:pPr>
      <w:bookmarkStart w:id="0" w:name="_Toc179400631"/>
      <w:bookmarkStart w:id="1" w:name="_Hlk181524163"/>
      <w:r w:rsidRPr="007F1900">
        <w:lastRenderedPageBreak/>
        <w:t>OpenPlayground for Astronomy: Operation, Creating, Editing &amp; Customization</w:t>
      </w:r>
      <w:bookmarkEnd w:id="0"/>
    </w:p>
    <w:p w14:paraId="6BA26E19" w14:textId="77777777" w:rsidR="007F60C7" w:rsidRPr="007F60C7" w:rsidRDefault="007F60C7" w:rsidP="007F60C7">
      <w:pPr>
        <w:pStyle w:val="Heading1"/>
      </w:pPr>
      <w:bookmarkStart w:id="2" w:name="_Toc179400632"/>
      <w:bookmarkStart w:id="3" w:name="_Toc181458322"/>
      <w:bookmarkEnd w:id="1"/>
      <w:r w:rsidRPr="007F60C7">
        <w:t>Operating and Understanding Your OpenPlayground for Astronomy</w:t>
      </w:r>
      <w:bookmarkEnd w:id="2"/>
      <w:bookmarkEnd w:id="3"/>
    </w:p>
    <w:p w14:paraId="5166AC71" w14:textId="77777777" w:rsidR="007F60C7" w:rsidRPr="0076012D" w:rsidRDefault="007F60C7" w:rsidP="007F60C7">
      <w:pPr>
        <w:pStyle w:val="Heading2"/>
      </w:pPr>
      <w:bookmarkStart w:id="4" w:name="_Toc179400633"/>
      <w:bookmarkStart w:id="5" w:name="_Toc181458323"/>
      <w:r w:rsidRPr="0076012D">
        <w:t>User Interface Overview</w:t>
      </w:r>
      <w:bookmarkEnd w:id="4"/>
      <w:bookmarkEnd w:id="5"/>
    </w:p>
    <w:p w14:paraId="6AF25286" w14:textId="77777777" w:rsidR="007F60C7" w:rsidRPr="007F60C7" w:rsidRDefault="007F60C7" w:rsidP="007F60C7">
      <w:r w:rsidRPr="007F60C7">
        <w:t>The OpenPlayground for Astronomy user interface is set up with a navigation bar on the right-hand side.</w:t>
      </w:r>
    </w:p>
    <w:p w14:paraId="6D54D8F6" w14:textId="77777777" w:rsidR="007F60C7" w:rsidRPr="007F60C7" w:rsidRDefault="007F60C7" w:rsidP="007F60C7">
      <w:r w:rsidRPr="007F60C7">
        <w:t>This bar includes the following buttons:</w:t>
      </w:r>
    </w:p>
    <w:p w14:paraId="6B143FFD" w14:textId="77777777" w:rsidR="007F60C7" w:rsidRPr="007F60C7" w:rsidRDefault="007F60C7" w:rsidP="007F60C7">
      <w:pPr>
        <w:sectPr w:rsidR="007F60C7" w:rsidRPr="007F60C7" w:rsidSect="007F60C7">
          <w:headerReference w:type="default" r:id="rId9"/>
          <w:footerReference w:type="default" r:id="rId10"/>
          <w:headerReference w:type="first" r:id="rId11"/>
          <w:type w:val="continuous"/>
          <w:pgSz w:w="12240" w:h="15840"/>
          <w:pgMar w:top="1440" w:right="1800" w:bottom="1440" w:left="1800" w:header="720" w:footer="720" w:gutter="0"/>
          <w:cols w:space="720"/>
          <w:titlePg/>
          <w:docGrid w:linePitch="360"/>
        </w:sectPr>
      </w:pPr>
    </w:p>
    <w:p w14:paraId="02E7B909" w14:textId="77777777" w:rsidR="007F60C7" w:rsidRPr="007F60C7" w:rsidRDefault="007F60C7" w:rsidP="007F60C7">
      <w:pPr>
        <w:pStyle w:val="ListParagraph"/>
        <w:numPr>
          <w:ilvl w:val="0"/>
          <w:numId w:val="63"/>
        </w:numPr>
      </w:pPr>
      <w:r w:rsidRPr="007F60C7">
        <w:t>Home</w:t>
      </w:r>
    </w:p>
    <w:p w14:paraId="0EB245F2" w14:textId="77777777" w:rsidR="007F60C7" w:rsidRPr="007F60C7" w:rsidRDefault="007F60C7" w:rsidP="007F60C7">
      <w:pPr>
        <w:pStyle w:val="ListParagraph"/>
        <w:numPr>
          <w:ilvl w:val="0"/>
          <w:numId w:val="63"/>
        </w:numPr>
      </w:pPr>
      <w:r w:rsidRPr="007F60C7">
        <w:t>Submenu</w:t>
      </w:r>
    </w:p>
    <w:p w14:paraId="683206D1" w14:textId="77777777" w:rsidR="007F60C7" w:rsidRPr="007F60C7" w:rsidRDefault="007F60C7" w:rsidP="007F60C7">
      <w:pPr>
        <w:pStyle w:val="ListParagraph"/>
        <w:numPr>
          <w:ilvl w:val="0"/>
          <w:numId w:val="63"/>
        </w:numPr>
      </w:pPr>
      <w:r w:rsidRPr="007F60C7">
        <w:t>Quit</w:t>
      </w:r>
    </w:p>
    <w:p w14:paraId="623C6FB8" w14:textId="77777777" w:rsidR="007F60C7" w:rsidRPr="007F60C7" w:rsidRDefault="007F60C7" w:rsidP="007F60C7">
      <w:pPr>
        <w:pStyle w:val="ListParagraph"/>
        <w:numPr>
          <w:ilvl w:val="0"/>
          <w:numId w:val="63"/>
        </w:numPr>
      </w:pPr>
      <w:r w:rsidRPr="007F60C7">
        <w:t>Previous</w:t>
      </w:r>
    </w:p>
    <w:p w14:paraId="4396BFFC" w14:textId="77777777" w:rsidR="007F60C7" w:rsidRPr="007F60C7" w:rsidRDefault="007F60C7" w:rsidP="007F60C7">
      <w:pPr>
        <w:pStyle w:val="ListParagraph"/>
        <w:numPr>
          <w:ilvl w:val="0"/>
          <w:numId w:val="63"/>
        </w:numPr>
      </w:pPr>
      <w:r w:rsidRPr="007F60C7">
        <w:t>Next</w:t>
      </w:r>
    </w:p>
    <w:p w14:paraId="094FEDBB" w14:textId="77777777" w:rsidR="007F60C7" w:rsidRPr="007F60C7" w:rsidRDefault="007F60C7" w:rsidP="007F60C7">
      <w:pPr>
        <w:pStyle w:val="ListParagraph"/>
        <w:numPr>
          <w:ilvl w:val="0"/>
          <w:numId w:val="63"/>
        </w:numPr>
      </w:pPr>
      <w:r w:rsidRPr="007F60C7">
        <w:t>Play</w:t>
      </w:r>
    </w:p>
    <w:p w14:paraId="5A5FE7D6" w14:textId="77777777" w:rsidR="007F60C7" w:rsidRPr="007F60C7" w:rsidRDefault="007F60C7" w:rsidP="007F60C7">
      <w:pPr>
        <w:pStyle w:val="ListParagraph"/>
        <w:numPr>
          <w:ilvl w:val="0"/>
          <w:numId w:val="63"/>
        </w:numPr>
      </w:pPr>
      <w:r w:rsidRPr="007F60C7">
        <w:t>Pause</w:t>
      </w:r>
    </w:p>
    <w:p w14:paraId="2C4DF2D5" w14:textId="77777777" w:rsidR="007F60C7" w:rsidRPr="007F60C7" w:rsidRDefault="007F60C7" w:rsidP="007F60C7">
      <w:pPr>
        <w:sectPr w:rsidR="007F60C7" w:rsidRPr="007F60C7" w:rsidSect="007F60C7">
          <w:type w:val="continuous"/>
          <w:pgSz w:w="12240" w:h="15840"/>
          <w:pgMar w:top="1440" w:right="1800" w:bottom="1440" w:left="1800" w:header="720" w:footer="720" w:gutter="0"/>
          <w:cols w:num="2" w:space="720"/>
          <w:docGrid w:linePitch="360"/>
        </w:sectPr>
      </w:pPr>
    </w:p>
    <w:p w14:paraId="4569930B" w14:textId="77777777" w:rsidR="007F60C7" w:rsidRPr="007F60C7" w:rsidRDefault="007F60C7" w:rsidP="007F60C7">
      <w:r w:rsidRPr="007F60C7">
        <w:t>If your system is equipped with Illuminati lighting controls, you can use the light bulb icon to adjust lighting in the dome for various presentation needs. To exit lighting controls, click the close button.</w:t>
      </w:r>
    </w:p>
    <w:p w14:paraId="7E3AF9A3" w14:textId="77777777" w:rsidR="007F60C7" w:rsidRPr="0076012D" w:rsidRDefault="007F60C7" w:rsidP="007F60C7">
      <w:pPr>
        <w:pStyle w:val="Heading2"/>
      </w:pPr>
      <w:bookmarkStart w:id="6" w:name="_Toc179400634"/>
      <w:bookmarkStart w:id="7" w:name="_Toc181458324"/>
      <w:r w:rsidRPr="0076012D">
        <w:t>Main Menu Options</w:t>
      </w:r>
      <w:bookmarkEnd w:id="6"/>
      <w:bookmarkEnd w:id="7"/>
    </w:p>
    <w:p w14:paraId="3787F0F4" w14:textId="77777777" w:rsidR="007F60C7" w:rsidRPr="0076012D" w:rsidRDefault="007F60C7" w:rsidP="007F60C7">
      <w:r w:rsidRPr="0076012D">
        <w:t>The main menu provides four primary options:</w:t>
      </w:r>
    </w:p>
    <w:p w14:paraId="75339B87" w14:textId="77777777" w:rsidR="007F60C7" w:rsidRPr="0076012D" w:rsidRDefault="007F60C7" w:rsidP="007F60C7">
      <w:pPr>
        <w:pStyle w:val="ListParagraph"/>
        <w:numPr>
          <w:ilvl w:val="0"/>
          <w:numId w:val="39"/>
        </w:numPr>
      </w:pPr>
      <w:r w:rsidRPr="0076012D">
        <w:rPr>
          <w:b/>
          <w:bCs/>
        </w:rPr>
        <w:t>Astrophysics Applications</w:t>
      </w:r>
      <w:r w:rsidRPr="0076012D">
        <w:t xml:space="preserve"> - Access applications such as OpenSpace, Stellarium, Worldwide Telescope, and NASA's EIS suite.</w:t>
      </w:r>
    </w:p>
    <w:p w14:paraId="57E2708B" w14:textId="77777777" w:rsidR="007F60C7" w:rsidRPr="0076012D" w:rsidRDefault="007F60C7" w:rsidP="007F60C7">
      <w:pPr>
        <w:pStyle w:val="ListParagraph"/>
        <w:numPr>
          <w:ilvl w:val="0"/>
          <w:numId w:val="39"/>
        </w:numPr>
      </w:pPr>
      <w:r w:rsidRPr="0076012D">
        <w:rPr>
          <w:b/>
          <w:bCs/>
        </w:rPr>
        <w:t>Full Dome Shows</w:t>
      </w:r>
      <w:r w:rsidRPr="0076012D">
        <w:t xml:space="preserve"> - View a library of full dome shows. Each system is equipped with four shows by default, and you can navigate through multiple pages if more shows are available.</w:t>
      </w:r>
    </w:p>
    <w:p w14:paraId="250470EB" w14:textId="77777777" w:rsidR="007F60C7" w:rsidRPr="0076012D" w:rsidRDefault="007F60C7" w:rsidP="007F60C7">
      <w:pPr>
        <w:pStyle w:val="ListParagraph"/>
        <w:numPr>
          <w:ilvl w:val="0"/>
          <w:numId w:val="39"/>
        </w:numPr>
      </w:pPr>
      <w:r w:rsidRPr="0076012D">
        <w:rPr>
          <w:b/>
          <w:bCs/>
        </w:rPr>
        <w:t>Custom Shows</w:t>
      </w:r>
      <w:r w:rsidRPr="0076012D">
        <w:t xml:space="preserve"> - Easily access and launch custom shows added to your system. Further customization will be discussed later in the session.</w:t>
      </w:r>
    </w:p>
    <w:p w14:paraId="366CBAD8" w14:textId="77777777" w:rsidR="007F60C7" w:rsidRPr="0076012D" w:rsidRDefault="007F60C7" w:rsidP="007F60C7">
      <w:pPr>
        <w:pStyle w:val="ListParagraph"/>
        <w:numPr>
          <w:ilvl w:val="0"/>
          <w:numId w:val="39"/>
        </w:numPr>
      </w:pPr>
      <w:r w:rsidRPr="0076012D">
        <w:rPr>
          <w:b/>
          <w:bCs/>
        </w:rPr>
        <w:t>Capture Devices</w:t>
      </w:r>
      <w:r w:rsidRPr="0076012D">
        <w:t xml:space="preserve"> - For systems equipped with capture devices, access options to demonstrate fisheye, Equi-rectangular, or picture-in-picture views.</w:t>
      </w:r>
    </w:p>
    <w:p w14:paraId="0448B149" w14:textId="77777777" w:rsidR="007F60C7" w:rsidRPr="0076012D" w:rsidRDefault="007F60C7" w:rsidP="007F60C7">
      <w:pPr>
        <w:pStyle w:val="Heading2"/>
      </w:pPr>
      <w:bookmarkStart w:id="8" w:name="_Toc179400635"/>
      <w:bookmarkStart w:id="9" w:name="_Toc181458325"/>
      <w:r w:rsidRPr="0076012D">
        <w:t>Navigating and Exiting the Interface</w:t>
      </w:r>
      <w:bookmarkEnd w:id="8"/>
      <w:bookmarkEnd w:id="9"/>
    </w:p>
    <w:p w14:paraId="73C5F590" w14:textId="77777777" w:rsidR="007F60C7" w:rsidRPr="0076012D" w:rsidRDefault="007F60C7" w:rsidP="007F60C7">
      <w:r w:rsidRPr="0076012D">
        <w:lastRenderedPageBreak/>
        <w:t>To navigate within each section, use the 'Home' button to return to the main menu.</w:t>
      </w:r>
    </w:p>
    <w:p w14:paraId="0C6A906C" w14:textId="77777777" w:rsidR="007F60C7" w:rsidRPr="0076012D" w:rsidRDefault="007F60C7" w:rsidP="007F60C7">
      <w:r w:rsidRPr="0076012D">
        <w:t>In the Full Dome Shows section, use the 'Next' and 'Previous' buttons to browse pages.</w:t>
      </w:r>
    </w:p>
    <w:p w14:paraId="6F33437E" w14:textId="77777777" w:rsidR="007F60C7" w:rsidRPr="0076012D" w:rsidRDefault="007F60C7" w:rsidP="007F60C7">
      <w:r w:rsidRPr="0076012D">
        <w:t>To close any menu and return, click the 'Close' button where available.</w:t>
      </w:r>
    </w:p>
    <w:p w14:paraId="1CB124D3" w14:textId="77777777" w:rsidR="007F60C7" w:rsidRPr="000E659E" w:rsidRDefault="007F60C7" w:rsidP="007F60C7">
      <w:pPr>
        <w:pStyle w:val="Heading1"/>
      </w:pPr>
      <w:bookmarkStart w:id="10" w:name="_Toc179400636"/>
      <w:bookmarkStart w:id="11" w:name="_Toc181458326"/>
      <w:r w:rsidRPr="000E659E">
        <w:t>Building Properly and Saving Edits with WorldViewer Compositions</w:t>
      </w:r>
      <w:bookmarkEnd w:id="10"/>
      <w:bookmarkEnd w:id="11"/>
    </w:p>
    <w:p w14:paraId="52DE636E" w14:textId="77777777" w:rsidR="007F60C7" w:rsidRPr="000E659E" w:rsidRDefault="007F60C7" w:rsidP="007F60C7">
      <w:r w:rsidRPr="000E659E">
        <w:t>This guide provides key instructions on how to properly build and save edits with WorldViewer compositions, focusing on the importance of manually loading and saving files to avoid unintended overwrites during live presentations.</w:t>
      </w:r>
    </w:p>
    <w:p w14:paraId="38995651" w14:textId="77777777" w:rsidR="007F60C7" w:rsidRPr="000E659E" w:rsidRDefault="007F60C7" w:rsidP="007F60C7">
      <w:pPr>
        <w:pStyle w:val="Heading2"/>
      </w:pPr>
      <w:bookmarkStart w:id="12" w:name="_Toc179400637"/>
      <w:bookmarkStart w:id="13" w:name="_Toc181458327"/>
      <w:r w:rsidRPr="000E659E">
        <w:t>Understanding Hot Loading</w:t>
      </w:r>
      <w:bookmarkEnd w:id="12"/>
      <w:bookmarkEnd w:id="13"/>
    </w:p>
    <w:p w14:paraId="6D9135B8" w14:textId="77777777" w:rsidR="007F60C7" w:rsidRPr="000E659E" w:rsidRDefault="007F60C7" w:rsidP="007F60C7">
      <w:r w:rsidRPr="000E659E">
        <w:t>Hot loading occurs when a composition is loaded via scripting or a button. When you use the 'Open Space' button, for example, the World Composer window will go black and display a loading message, indicating a new composition has been loaded.</w:t>
      </w:r>
    </w:p>
    <w:p w14:paraId="76C6BAF1" w14:textId="77777777" w:rsidR="007F60C7" w:rsidRPr="000E659E" w:rsidRDefault="007F60C7" w:rsidP="007F60C7">
      <w:pPr>
        <w:pStyle w:val="Heading2"/>
      </w:pPr>
      <w:bookmarkStart w:id="14" w:name="_Toc179400638"/>
      <w:bookmarkStart w:id="15" w:name="_Toc181458328"/>
      <w:r w:rsidRPr="000E659E">
        <w:t>Precaution: Disabled File Save Composition Name Button</w:t>
      </w:r>
      <w:bookmarkEnd w:id="14"/>
      <w:bookmarkEnd w:id="15"/>
    </w:p>
    <w:p w14:paraId="40FEAD5B" w14:textId="77777777" w:rsidR="007F60C7" w:rsidRPr="000E659E" w:rsidRDefault="007F60C7" w:rsidP="007F60C7">
      <w:r w:rsidRPr="000E659E">
        <w:t>As a safety measure, the option to save composition names directly is disabled. This means that if edits are made during a live presentation, they will not be saved automatically. This feature is designed to prevent unintended overwrites of live content.</w:t>
      </w:r>
    </w:p>
    <w:p w14:paraId="054D5501" w14:textId="77777777" w:rsidR="007F60C7" w:rsidRPr="000E659E" w:rsidRDefault="007F60C7" w:rsidP="007F60C7">
      <w:pPr>
        <w:pStyle w:val="Heading2"/>
      </w:pPr>
      <w:bookmarkStart w:id="16" w:name="_Toc179400639"/>
      <w:bookmarkStart w:id="17" w:name="_Toc181458329"/>
      <w:r w:rsidRPr="000E659E">
        <w:t>Manually Load Compositions Before Editing</w:t>
      </w:r>
      <w:bookmarkEnd w:id="16"/>
      <w:bookmarkEnd w:id="17"/>
    </w:p>
    <w:p w14:paraId="02C2ABC8" w14:textId="77777777" w:rsidR="007F60C7" w:rsidRDefault="007F60C7" w:rsidP="007F60C7">
      <w:r w:rsidRPr="000E659E">
        <w:t>When planning to edit a composition (e.g., adding a new profile button), it is crucial to load the composition manually. To do so:</w:t>
      </w:r>
    </w:p>
    <w:p w14:paraId="0144D5C7" w14:textId="77777777" w:rsidR="007F60C7" w:rsidRDefault="007F60C7" w:rsidP="007F60C7">
      <w:pPr>
        <w:pStyle w:val="ListParagraph"/>
        <w:numPr>
          <w:ilvl w:val="0"/>
          <w:numId w:val="42"/>
        </w:numPr>
      </w:pPr>
      <w:r w:rsidRPr="000E659E">
        <w:t>Go to 'File' &gt; 'Load Composition'.</w:t>
      </w:r>
      <w:r w:rsidRPr="000E659E">
        <w:br/>
        <w:t>2. Navigate to your specific file (e.g., 'OPA Open Space profiles') and select 'Open'.</w:t>
      </w:r>
    </w:p>
    <w:p w14:paraId="48C9D6A9" w14:textId="77777777" w:rsidR="007F60C7" w:rsidRDefault="007F60C7" w:rsidP="007F60C7">
      <w:pPr>
        <w:pStyle w:val="ListParagraph"/>
      </w:pPr>
    </w:p>
    <w:p w14:paraId="023CF80B" w14:textId="77777777" w:rsidR="007F60C7" w:rsidRPr="000E659E" w:rsidRDefault="007F60C7" w:rsidP="007F60C7">
      <w:pPr>
        <w:pStyle w:val="ListParagraph"/>
      </w:pPr>
      <w:r w:rsidRPr="000E659E">
        <w:t>Once loaded this way, any changes made can be saved by selecting 'File' &gt; 'Save'.</w:t>
      </w:r>
    </w:p>
    <w:p w14:paraId="78047EE2" w14:textId="77777777" w:rsidR="007F60C7" w:rsidRPr="000E659E" w:rsidRDefault="007F60C7" w:rsidP="007F60C7">
      <w:pPr>
        <w:pStyle w:val="Heading2"/>
      </w:pPr>
      <w:bookmarkStart w:id="18" w:name="_Toc179400640"/>
      <w:bookmarkStart w:id="19" w:name="_Toc181458330"/>
      <w:r w:rsidRPr="000E659E">
        <w:lastRenderedPageBreak/>
        <w:t>Saving Changes After Hot Loading</w:t>
      </w:r>
      <w:bookmarkEnd w:id="18"/>
      <w:bookmarkEnd w:id="19"/>
    </w:p>
    <w:p w14:paraId="5F84897B" w14:textId="77777777" w:rsidR="007F60C7" w:rsidRPr="000E659E" w:rsidRDefault="007F60C7" w:rsidP="007F60C7">
      <w:r w:rsidRPr="000E659E">
        <w:t>If changes are made after hot loading a composition and you wish to retain these edits, you must use 'File' &gt; 'Save As' to overwrite the file. This step circumvents the safety protection but must be used cautiously, as it can overwrite the wrong file if not carefully managed.</w:t>
      </w:r>
    </w:p>
    <w:p w14:paraId="7A9B1B4E" w14:textId="77777777" w:rsidR="007F60C7" w:rsidRDefault="007F60C7" w:rsidP="007F60C7">
      <w:r w:rsidRPr="000E659E">
        <w:t>**Important:** Use 'Save As' only when necessary to avoid overwriting important files inadvertently.</w:t>
      </w:r>
    </w:p>
    <w:p w14:paraId="36EA5F45" w14:textId="77777777" w:rsidR="00907750" w:rsidRDefault="00907750" w:rsidP="007F60C7">
      <w:pPr>
        <w:pStyle w:val="Title"/>
      </w:pPr>
      <w:bookmarkStart w:id="20" w:name="_Toc179400641"/>
    </w:p>
    <w:p w14:paraId="0A24351F" w14:textId="1B917962" w:rsidR="007F60C7" w:rsidRDefault="007F60C7" w:rsidP="007F60C7">
      <w:pPr>
        <w:pStyle w:val="Title"/>
      </w:pPr>
      <w:r>
        <w:t>Using Third Party Applications in the OpenPlayground for Astronomy</w:t>
      </w:r>
      <w:bookmarkEnd w:id="20"/>
    </w:p>
    <w:p w14:paraId="2A169445" w14:textId="77777777" w:rsidR="007F60C7" w:rsidRDefault="007F60C7" w:rsidP="007F60C7">
      <w:pPr>
        <w:pStyle w:val="Heading1"/>
      </w:pPr>
      <w:bookmarkStart w:id="21" w:name="_Toc179400642"/>
      <w:bookmarkStart w:id="22" w:name="_Toc181458331"/>
      <w:r>
        <w:t>Using OpenSpace</w:t>
      </w:r>
      <w:bookmarkEnd w:id="21"/>
      <w:bookmarkEnd w:id="22"/>
    </w:p>
    <w:p w14:paraId="3F42E2C6" w14:textId="54864F32" w:rsidR="007F60C7" w:rsidRDefault="007F60C7" w:rsidP="007F60C7">
      <w:r>
        <w:t xml:space="preserve">This guide provides an overview of using OpenSpace within WorldViewer for immersive astronomy presentations, particularly useful with the OpenPlayground for Astronomy. It includes instructions for launching OpenSpace, navigating scenes, configuring views, and utilizing action boards for </w:t>
      </w:r>
      <w:r w:rsidR="00D33C7B">
        <w:t>enhanced</w:t>
      </w:r>
      <w:r>
        <w:t xml:space="preserve"> user experience.</w:t>
      </w:r>
    </w:p>
    <w:p w14:paraId="04029941" w14:textId="77777777" w:rsidR="007F60C7" w:rsidRDefault="007F60C7" w:rsidP="007F60C7">
      <w:pPr>
        <w:pStyle w:val="Heading2"/>
      </w:pPr>
      <w:bookmarkStart w:id="23" w:name="_Toc179400643"/>
      <w:bookmarkStart w:id="24" w:name="_Toc181458332"/>
      <w:r>
        <w:t>Launching OpenSpace</w:t>
      </w:r>
      <w:bookmarkEnd w:id="23"/>
      <w:bookmarkEnd w:id="24"/>
    </w:p>
    <w:p w14:paraId="72BE057D" w14:textId="77777777" w:rsidR="007F60C7" w:rsidRDefault="007F60C7" w:rsidP="007F60C7">
      <w:pPr>
        <w:pStyle w:val="ListParagraph"/>
        <w:numPr>
          <w:ilvl w:val="0"/>
          <w:numId w:val="41"/>
        </w:numPr>
      </w:pPr>
      <w:r>
        <w:t>1. Click on the Open Space button to access a list of profiles.</w:t>
      </w:r>
      <w:r>
        <w:br/>
        <w:t>2. There are two ways to launch OpenSpace:</w:t>
      </w:r>
      <w:r>
        <w:br/>
        <w:t xml:space="preserve">    - Directly launch a profile.</w:t>
      </w:r>
      <w:r>
        <w:br/>
        <w:t xml:space="preserve">    - Use the launcher (may require navigating to the launcher window using Alt + Tab if it opens behind another window).</w:t>
      </w:r>
    </w:p>
    <w:p w14:paraId="7EE5730F" w14:textId="77777777" w:rsidR="007F60C7" w:rsidRDefault="007F60C7" w:rsidP="007F60C7">
      <w:pPr>
        <w:pStyle w:val="ListParagraph"/>
        <w:numPr>
          <w:ilvl w:val="0"/>
          <w:numId w:val="41"/>
        </w:numPr>
      </w:pPr>
      <w:r>
        <w:t>In the launcher window, you can edit and create profiles or adjust configuration settings. For dome usage, select a 'spout output equal rectangular' configuration.</w:t>
      </w:r>
    </w:p>
    <w:p w14:paraId="6C2E2E14" w14:textId="77777777" w:rsidR="00907750" w:rsidRDefault="00907750" w:rsidP="007F60C7">
      <w:pPr>
        <w:pStyle w:val="Heading2"/>
      </w:pPr>
      <w:bookmarkStart w:id="25" w:name="_Toc179400644"/>
    </w:p>
    <w:p w14:paraId="437C00F5" w14:textId="5855BC85" w:rsidR="007F60C7" w:rsidRDefault="007F60C7" w:rsidP="007F60C7">
      <w:pPr>
        <w:pStyle w:val="Heading2"/>
      </w:pPr>
      <w:bookmarkStart w:id="26" w:name="_Toc181458333"/>
      <w:r>
        <w:t>Navigation Controls</w:t>
      </w:r>
      <w:bookmarkEnd w:id="25"/>
      <w:bookmarkEnd w:id="26"/>
    </w:p>
    <w:p w14:paraId="073D903F" w14:textId="77777777" w:rsidR="007F60C7" w:rsidRDefault="007F60C7" w:rsidP="007F60C7">
      <w:r>
        <w:lastRenderedPageBreak/>
        <w:t>OpenSpace allows navigation using various controls:</w:t>
      </w:r>
      <w:r>
        <w:br/>
        <w:t>- Rotate: Hold the left mouse button and drag.</w:t>
      </w:r>
      <w:r>
        <w:br/>
        <w:t>- Zoom: Use the right mouse button and drag.</w:t>
      </w:r>
      <w:r>
        <w:br/>
        <w:t>- Pan: Hold the left mouse button while pressing Control.</w:t>
      </w:r>
      <w:r>
        <w:br/>
        <w:t>- Rotate View: Hold Shift and the left mouse button.</w:t>
      </w:r>
    </w:p>
    <w:p w14:paraId="5FD3812C" w14:textId="77777777" w:rsidR="007F60C7" w:rsidRDefault="007F60C7" w:rsidP="007F60C7">
      <w:r>
        <w:t>Green indicators (rotation, zoom, and roll) in the top right corner show active friction; click to toggle friction on or off.</w:t>
      </w:r>
    </w:p>
    <w:p w14:paraId="500F6F57" w14:textId="77777777" w:rsidR="007F60C7" w:rsidRDefault="007F60C7" w:rsidP="007F60C7">
      <w:pPr>
        <w:pStyle w:val="Heading2"/>
      </w:pPr>
      <w:bookmarkStart w:id="27" w:name="_Toc179400645"/>
      <w:bookmarkStart w:id="28" w:name="_Toc181458334"/>
      <w:r>
        <w:t>Using the Scene Tree and Data Layers</w:t>
      </w:r>
      <w:bookmarkEnd w:id="27"/>
      <w:bookmarkEnd w:id="28"/>
    </w:p>
    <w:p w14:paraId="7B2F4E32" w14:textId="77777777" w:rsidR="007F60C7" w:rsidRDefault="007F60C7" w:rsidP="007F60C7">
      <w:r>
        <w:t>The scene tree displays the current focus at the top, allowing users to:</w:t>
      </w:r>
      <w:r>
        <w:br/>
        <w:t>- Change layers to show various data types (e.g., color layers, height layers).</w:t>
      </w:r>
      <w:r>
        <w:br/>
        <w:t>- Search for celestial objects (e.g., 'Moon') and activate data layers specific to them.</w:t>
      </w:r>
      <w:r>
        <w:br/>
        <w:t>For best performance, select data servers based on proximity (available in Utah, New York, and Sweden).</w:t>
      </w:r>
    </w:p>
    <w:p w14:paraId="60D7BC17" w14:textId="77777777" w:rsidR="007F60C7" w:rsidRDefault="007F60C7" w:rsidP="007F60C7">
      <w:pPr>
        <w:pStyle w:val="Heading2"/>
      </w:pPr>
      <w:bookmarkStart w:id="29" w:name="_Toc179400646"/>
      <w:bookmarkStart w:id="30" w:name="_Toc181458335"/>
      <w:r>
        <w:t>Focus Menu and Travel Options</w:t>
      </w:r>
      <w:bookmarkEnd w:id="29"/>
      <w:bookmarkEnd w:id="30"/>
    </w:p>
    <w:p w14:paraId="4F5795CC" w14:textId="77777777" w:rsidR="007F60C7" w:rsidRDefault="007F60C7" w:rsidP="007F60C7">
      <w:r>
        <w:t>The Focus menu enables navigation across celestial bodies:</w:t>
      </w:r>
      <w:r>
        <w:br/>
        <w:t>- Click on an object (e.g., the Moon) to fly to it or hold Shift and click for an immediate jump.</w:t>
      </w:r>
      <w:r>
        <w:br/>
        <w:t>- Use the target icon to set the focus without flying.</w:t>
      </w:r>
      <w:r>
        <w:br/>
        <w:t>- To cancel a flight, click Cancel to stop at the current location.</w:t>
      </w:r>
    </w:p>
    <w:p w14:paraId="6E1A8BF9" w14:textId="77777777" w:rsidR="007F60C7" w:rsidRDefault="007F60C7" w:rsidP="007F60C7">
      <w:pPr>
        <w:pStyle w:val="Heading2"/>
      </w:pPr>
      <w:bookmarkStart w:id="31" w:name="_Toc179400647"/>
      <w:bookmarkStart w:id="32" w:name="_Toc181458336"/>
      <w:r>
        <w:t>Adjusting Time and Date</w:t>
      </w:r>
      <w:bookmarkEnd w:id="31"/>
      <w:bookmarkEnd w:id="32"/>
    </w:p>
    <w:p w14:paraId="0B78B9A2" w14:textId="77777777" w:rsidR="007F60C7" w:rsidRDefault="007F60C7" w:rsidP="007F60C7">
      <w:r>
        <w:t>The Date and Time window provides options to:</w:t>
      </w:r>
      <w:r>
        <w:br/>
        <w:t>- Change date and time.</w:t>
      </w:r>
      <w:r>
        <w:br/>
        <w:t>- Adjust time speed (e.g., minutes, hours, days per second).</w:t>
      </w:r>
      <w:r>
        <w:br/>
        <w:t>- Click 'Real Time' to sync with the current date and time.</w:t>
      </w:r>
      <w:r>
        <w:br/>
        <w:t>Close this menu by clicking either the X or menu title.</w:t>
      </w:r>
    </w:p>
    <w:p w14:paraId="27E70674" w14:textId="77777777" w:rsidR="00907750" w:rsidRDefault="00907750" w:rsidP="007F60C7">
      <w:pPr>
        <w:pStyle w:val="Heading2"/>
      </w:pPr>
      <w:bookmarkStart w:id="33" w:name="_Toc179400648"/>
    </w:p>
    <w:p w14:paraId="4A71F107" w14:textId="77777777" w:rsidR="00907750" w:rsidRDefault="00907750" w:rsidP="007F60C7">
      <w:pPr>
        <w:pStyle w:val="Heading2"/>
      </w:pPr>
    </w:p>
    <w:p w14:paraId="31763E2A" w14:textId="64EF4689" w:rsidR="007F60C7" w:rsidRDefault="007F60C7" w:rsidP="007F60C7">
      <w:pPr>
        <w:pStyle w:val="Heading2"/>
      </w:pPr>
      <w:bookmarkStart w:id="34" w:name="_Toc181458337"/>
      <w:r>
        <w:t>Recording and Playback</w:t>
      </w:r>
      <w:bookmarkEnd w:id="33"/>
      <w:bookmarkEnd w:id="34"/>
    </w:p>
    <w:p w14:paraId="203BA195" w14:textId="77777777" w:rsidR="007F60C7" w:rsidRDefault="007F60C7" w:rsidP="007F60C7">
      <w:r>
        <w:lastRenderedPageBreak/>
        <w:t>To record movement within OpenSpace:</w:t>
      </w:r>
      <w:r>
        <w:br/>
        <w:t>- Click Record after naming the recording.</w:t>
      </w:r>
      <w:r>
        <w:br/>
        <w:t>- Perform desired movements (e.g., fly to Earth).</w:t>
      </w:r>
      <w:r>
        <w:br/>
        <w:t>- Stop recording when finished, and access playback files to replay recorded sequences.</w:t>
      </w:r>
    </w:p>
    <w:p w14:paraId="2AB2A02E" w14:textId="77777777" w:rsidR="007F60C7" w:rsidRDefault="007F60C7" w:rsidP="007F60C7">
      <w:pPr>
        <w:pStyle w:val="Heading2"/>
      </w:pPr>
      <w:bookmarkStart w:id="35" w:name="_Toc179400649"/>
      <w:bookmarkStart w:id="36" w:name="_Toc181458338"/>
      <w:r>
        <w:t>Using Action Boards</w:t>
      </w:r>
      <w:bookmarkEnd w:id="35"/>
      <w:bookmarkEnd w:id="36"/>
    </w:p>
    <w:p w14:paraId="21B7D064" w14:textId="77777777" w:rsidR="007F60C7" w:rsidRDefault="007F60C7" w:rsidP="007F60C7">
      <w:r>
        <w:t>Action boards allow for quick access to astronomy features, such as:</w:t>
      </w:r>
      <w:r>
        <w:br/>
        <w:t>- Night Sky: View constellations, level horizon, and display constellation art.</w:t>
      </w:r>
      <w:r>
        <w:br/>
        <w:t>- Custom Actions: View solar eclipses, such as the April 8th eclipse simulation.</w:t>
      </w:r>
      <w:r>
        <w:br/>
        <w:t>Disable features by revisiting the action board and deselecting options.</w:t>
      </w:r>
    </w:p>
    <w:p w14:paraId="23C25157" w14:textId="77777777" w:rsidR="007F60C7" w:rsidRDefault="007F60C7" w:rsidP="007F60C7">
      <w:pPr>
        <w:pStyle w:val="Heading2"/>
      </w:pPr>
      <w:bookmarkStart w:id="37" w:name="_Toc179400650"/>
      <w:bookmarkStart w:id="38" w:name="_Toc181458339"/>
      <w:r>
        <w:t>Creating and Modifying Profiles</w:t>
      </w:r>
      <w:bookmarkEnd w:id="37"/>
      <w:bookmarkEnd w:id="38"/>
    </w:p>
    <w:p w14:paraId="70B7353E" w14:textId="77777777" w:rsidR="007F60C7" w:rsidRPr="0076012D" w:rsidRDefault="007F60C7" w:rsidP="007F60C7">
      <w:r w:rsidRPr="0076012D">
        <w:t xml:space="preserve">To create </w:t>
      </w:r>
      <w:r>
        <w:t xml:space="preserve">or modify </w:t>
      </w:r>
      <w:r w:rsidRPr="0076012D">
        <w:t>custom profiles in OpenSpace, follow these key steps for setup and customization using the Profile Editor:</w:t>
      </w:r>
    </w:p>
    <w:p w14:paraId="3F828608" w14:textId="77777777" w:rsidR="007F60C7" w:rsidRPr="0076012D" w:rsidRDefault="007F60C7" w:rsidP="007F60C7">
      <w:pPr>
        <w:pStyle w:val="ListParagraph"/>
        <w:numPr>
          <w:ilvl w:val="0"/>
          <w:numId w:val="40"/>
        </w:numPr>
      </w:pPr>
      <w:r w:rsidRPr="007F60C7">
        <w:rPr>
          <w:b/>
          <w:bCs/>
        </w:rPr>
        <w:t>Accessing Profile Editor</w:t>
      </w:r>
      <w:r w:rsidRPr="0076012D">
        <w:t>: OpenSpace includes several default profiles, such as those for Earth, Moon, and various missions. To customize, open the Profile Editor from the Launcher. Select “Edit” to modify or start a new profile, entering a unique profile name.</w:t>
      </w:r>
    </w:p>
    <w:p w14:paraId="0D5CBA26" w14:textId="77777777" w:rsidR="007F60C7" w:rsidRPr="0076012D" w:rsidRDefault="007F60C7" w:rsidP="007F60C7">
      <w:pPr>
        <w:pStyle w:val="ListParagraph"/>
        <w:numPr>
          <w:ilvl w:val="0"/>
          <w:numId w:val="40"/>
        </w:numPr>
      </w:pPr>
      <w:r w:rsidRPr="007F60C7">
        <w:rPr>
          <w:b/>
          <w:bCs/>
        </w:rPr>
        <w:t>Editing Profile Content</w:t>
      </w:r>
      <w:r w:rsidRPr="0076012D">
        <w:t>: Within the Profile Editor, you can add assets and configure properties. Click the "+" to expand asset categories like "Solar System" or "Galaxy," enabling or disabling elements with a checkmark system. This lets you include specific content, such as NASA missions, constellations, or specific celestial models, to tailor the visual experience.</w:t>
      </w:r>
    </w:p>
    <w:p w14:paraId="395E0418" w14:textId="77777777" w:rsidR="007F60C7" w:rsidRPr="0076012D" w:rsidRDefault="007F60C7" w:rsidP="007F60C7">
      <w:pPr>
        <w:pStyle w:val="ListParagraph"/>
        <w:numPr>
          <w:ilvl w:val="0"/>
          <w:numId w:val="40"/>
        </w:numPr>
      </w:pPr>
      <w:r w:rsidRPr="007F60C7">
        <w:rPr>
          <w:b/>
          <w:bCs/>
        </w:rPr>
        <w:t>Setting Profile Properties</w:t>
      </w:r>
      <w:r w:rsidRPr="0076012D">
        <w:t>: In the Properties tab, you can define parameters such as camera positioning, lighting, or default on-screen information. For instance, to adjust color settings or initialize specific layers (like orbit trails), capture desired configurations in OpenSpace, then apply them by entering the respective code in the Properties section.</w:t>
      </w:r>
    </w:p>
    <w:p w14:paraId="66CFE0B6" w14:textId="6D2958B8" w:rsidR="007F60C7" w:rsidRPr="0076012D" w:rsidRDefault="007F60C7" w:rsidP="007F60C7">
      <w:pPr>
        <w:pStyle w:val="ListParagraph"/>
        <w:numPr>
          <w:ilvl w:val="0"/>
          <w:numId w:val="40"/>
        </w:numPr>
      </w:pPr>
      <w:r w:rsidRPr="007F60C7">
        <w:rPr>
          <w:b/>
          <w:bCs/>
        </w:rPr>
        <w:t xml:space="preserve">Adding </w:t>
      </w:r>
      <w:r w:rsidR="00D33C7B" w:rsidRPr="007F60C7">
        <w:rPr>
          <w:b/>
          <w:bCs/>
        </w:rPr>
        <w:t>Key bindings</w:t>
      </w:r>
      <w:r w:rsidRPr="0076012D">
        <w:t>: Define shortcuts within the profile to navigate quickly between assets or viewpoints. For example, you might add custom bindings to switch between constellations, change camera angles, or highlight mission details.</w:t>
      </w:r>
    </w:p>
    <w:p w14:paraId="4FEC97B5" w14:textId="77777777" w:rsidR="007F60C7" w:rsidRPr="0076012D" w:rsidRDefault="007F60C7" w:rsidP="007F60C7">
      <w:pPr>
        <w:pStyle w:val="ListParagraph"/>
        <w:numPr>
          <w:ilvl w:val="0"/>
          <w:numId w:val="40"/>
        </w:numPr>
      </w:pPr>
      <w:r w:rsidRPr="007F60C7">
        <w:rPr>
          <w:b/>
          <w:bCs/>
        </w:rPr>
        <w:lastRenderedPageBreak/>
        <w:t>Saving and Launching Custom Profiles</w:t>
      </w:r>
      <w:r w:rsidRPr="0076012D">
        <w:t>: Once you finalize the profile, save your changes and launch OpenSpace. Profiles can be re-edited anytime from the Launcher, providing flexibility to adjust as needed.</w:t>
      </w:r>
    </w:p>
    <w:p w14:paraId="4284E2AE" w14:textId="77777777" w:rsidR="007F60C7" w:rsidRPr="0076012D" w:rsidRDefault="007F60C7" w:rsidP="007F60C7">
      <w:r w:rsidRPr="0076012D">
        <w:t xml:space="preserve">These features make OpenSpace profiles customizable, from basic astronomical setups to complex mission simulations, ideal for diverse use cases in educational and presentation environments. You can find more detailed information and examples on profile customization at the </w:t>
      </w:r>
      <w:hyperlink r:id="rId12" w:tgtFrame="_new" w:history="1">
        <w:r w:rsidRPr="0076012D">
          <w:rPr>
            <w:rStyle w:val="Hyperlink"/>
          </w:rPr>
          <w:t>OpenSpace documentation site</w:t>
        </w:r>
      </w:hyperlink>
      <w:r w:rsidRPr="0076012D">
        <w:t>.</w:t>
      </w:r>
    </w:p>
    <w:p w14:paraId="7EF90493" w14:textId="77777777" w:rsidR="007F60C7" w:rsidRPr="00D92E27" w:rsidRDefault="007F60C7" w:rsidP="007F60C7">
      <w:pPr>
        <w:pStyle w:val="Heading1"/>
      </w:pPr>
      <w:bookmarkStart w:id="39" w:name="_Toc179400651"/>
      <w:bookmarkStart w:id="40" w:name="_Toc181458340"/>
      <w:r w:rsidRPr="00D92E27">
        <w:t>Using Stellarium</w:t>
      </w:r>
      <w:bookmarkEnd w:id="39"/>
      <w:bookmarkEnd w:id="40"/>
    </w:p>
    <w:p w14:paraId="323173AA" w14:textId="77777777" w:rsidR="007F60C7" w:rsidRPr="00D92E27" w:rsidRDefault="007F60C7" w:rsidP="007F60C7">
      <w:r w:rsidRPr="00D92E27">
        <w:t>This guide provides instructions for using Stellarium, specifically the version developed by The Elumenati. This version allows the user interface to display on a monitor or secondary display without appearing on the dome projection. This feature requires careful setup to prevent connection issues.</w:t>
      </w:r>
    </w:p>
    <w:p w14:paraId="2E2F08C4" w14:textId="77777777" w:rsidR="007F60C7" w:rsidRPr="00D92E27" w:rsidRDefault="007F60C7" w:rsidP="007F60C7">
      <w:pPr>
        <w:pStyle w:val="Heading2"/>
      </w:pPr>
      <w:bookmarkStart w:id="41" w:name="_Toc179400652"/>
      <w:bookmarkStart w:id="42" w:name="_Toc181458341"/>
      <w:r w:rsidRPr="00D92E27">
        <w:t>Initial Setup with Projection System or Second Monitor</w:t>
      </w:r>
      <w:bookmarkEnd w:id="41"/>
      <w:bookmarkEnd w:id="42"/>
    </w:p>
    <w:p w14:paraId="5D701008" w14:textId="77777777" w:rsidR="007F60C7" w:rsidRPr="00D92E27" w:rsidRDefault="007F60C7" w:rsidP="007F60C7">
      <w:r w:rsidRPr="00D92E27">
        <w:t>Ensure a projection system or a second monitor is connected before launching Stellarium. If Stellarium is launched without this setup, it may fail to connect properly with the dome display. In such a case, support assistance will be required to reinstall Stellarium, which would result in the loss of any custom settings, such as hotkeys or quick keys.</w:t>
      </w:r>
    </w:p>
    <w:p w14:paraId="2F23F207" w14:textId="77777777" w:rsidR="007F60C7" w:rsidRPr="00D92E27" w:rsidRDefault="007F60C7" w:rsidP="007F60C7">
      <w:pPr>
        <w:pStyle w:val="Heading2"/>
      </w:pPr>
      <w:bookmarkStart w:id="43" w:name="_Toc179400653"/>
      <w:bookmarkStart w:id="44" w:name="_Toc181458342"/>
      <w:r w:rsidRPr="00D92E27">
        <w:t>Launching Stellarium</w:t>
      </w:r>
      <w:bookmarkEnd w:id="43"/>
      <w:bookmarkEnd w:id="44"/>
    </w:p>
    <w:p w14:paraId="1108B855" w14:textId="77777777" w:rsidR="007F60C7" w:rsidRPr="00D92E27" w:rsidRDefault="007F60C7" w:rsidP="007F60C7">
      <w:r w:rsidRPr="00D92E27">
        <w:t>Once you click to launch Stellarium, note that it may take a moment to load due to its large file size. The user interface will appear only on the UI screen, not on the dome display.</w:t>
      </w:r>
    </w:p>
    <w:p w14:paraId="16945ACA" w14:textId="77777777" w:rsidR="007F60C7" w:rsidRDefault="007F60C7" w:rsidP="007F60C7">
      <w:pPr>
        <w:rPr>
          <w:rStyle w:val="Heading2Char"/>
        </w:rPr>
      </w:pPr>
      <w:bookmarkStart w:id="45" w:name="_Toc179400654"/>
      <w:bookmarkStart w:id="46" w:name="_Toc181458343"/>
      <w:r w:rsidRPr="00D92E27">
        <w:rPr>
          <w:rStyle w:val="Heading2Char"/>
        </w:rPr>
        <w:t>Key Features in Stellarium:</w:t>
      </w:r>
      <w:bookmarkEnd w:id="45"/>
      <w:bookmarkEnd w:id="46"/>
    </w:p>
    <w:p w14:paraId="546BBCEA" w14:textId="77777777" w:rsidR="007F60C7" w:rsidRPr="00D92E27" w:rsidRDefault="007F60C7" w:rsidP="007F60C7">
      <w:pPr>
        <w:pStyle w:val="ListParagraph"/>
        <w:numPr>
          <w:ilvl w:val="0"/>
          <w:numId w:val="43"/>
        </w:numPr>
        <w:rPr>
          <w:rFonts w:ascii="Helvetica LT Std" w:eastAsiaTheme="majorEastAsia" w:hAnsi="Helvetica LT Std" w:cstheme="majorBidi"/>
          <w:bCs/>
          <w:color w:val="272E4F"/>
          <w:sz w:val="32"/>
          <w:szCs w:val="26"/>
        </w:rPr>
      </w:pPr>
      <w:r w:rsidRPr="00D92E27">
        <w:t>Turn on constellation lines, labels, or pictures using available buttons.</w:t>
      </w:r>
    </w:p>
    <w:p w14:paraId="443B4C6D" w14:textId="77777777" w:rsidR="007F60C7" w:rsidRPr="00D92E27" w:rsidRDefault="007F60C7" w:rsidP="007F60C7">
      <w:pPr>
        <w:pStyle w:val="ListParagraph"/>
        <w:numPr>
          <w:ilvl w:val="0"/>
          <w:numId w:val="43"/>
        </w:numPr>
        <w:rPr>
          <w:rFonts w:ascii="Helvetica LT Std" w:eastAsiaTheme="majorEastAsia" w:hAnsi="Helvetica LT Std" w:cstheme="majorBidi"/>
          <w:bCs/>
          <w:color w:val="272E4F"/>
          <w:sz w:val="32"/>
          <w:szCs w:val="26"/>
        </w:rPr>
      </w:pPr>
      <w:r w:rsidRPr="00D92E27">
        <w:t>Check date and time settings on the UI.</w:t>
      </w:r>
    </w:p>
    <w:p w14:paraId="31EFCF42" w14:textId="77777777" w:rsidR="007F60C7" w:rsidRPr="00D92E27" w:rsidRDefault="007F60C7" w:rsidP="007F60C7">
      <w:pPr>
        <w:pStyle w:val="ListParagraph"/>
        <w:numPr>
          <w:ilvl w:val="0"/>
          <w:numId w:val="43"/>
        </w:numPr>
        <w:rPr>
          <w:rFonts w:ascii="Helvetica LT Std" w:eastAsiaTheme="majorEastAsia" w:hAnsi="Helvetica LT Std" w:cstheme="majorBidi"/>
          <w:bCs/>
          <w:color w:val="272E4F"/>
          <w:sz w:val="32"/>
          <w:szCs w:val="26"/>
        </w:rPr>
      </w:pPr>
      <w:r w:rsidRPr="00D92E27">
        <w:t>Access the configuration window on the left for additional options.</w:t>
      </w:r>
      <w:r w:rsidRPr="00D92E27">
        <w:br/>
      </w:r>
    </w:p>
    <w:p w14:paraId="4EBA448C" w14:textId="77777777" w:rsidR="00907750" w:rsidRDefault="00907750" w:rsidP="007F60C7">
      <w:pPr>
        <w:pStyle w:val="Heading2"/>
      </w:pPr>
      <w:bookmarkStart w:id="47" w:name="_Toc179400655"/>
    </w:p>
    <w:p w14:paraId="57EEF2C3" w14:textId="045512AE" w:rsidR="007F60C7" w:rsidRPr="00D92E27" w:rsidRDefault="007F60C7" w:rsidP="007F60C7">
      <w:pPr>
        <w:pStyle w:val="Heading2"/>
      </w:pPr>
      <w:bookmarkStart w:id="48" w:name="_Toc181458344"/>
      <w:r w:rsidRPr="00D92E27">
        <w:lastRenderedPageBreak/>
        <w:t>Using Mouse Navigation</w:t>
      </w:r>
      <w:bookmarkEnd w:id="47"/>
      <w:bookmarkEnd w:id="48"/>
    </w:p>
    <w:p w14:paraId="04E4103D" w14:textId="77777777" w:rsidR="007F60C7" w:rsidRPr="00D92E27" w:rsidRDefault="007F60C7" w:rsidP="007F60C7">
      <w:r w:rsidRPr="00D92E27">
        <w:t>Mouse navigation is disabled by default to prevent difficulty in aligning the horizon. If mouse navigation is needed, go to 'Tools' and enable 'Mouse Navigation.' Otherwise, use arrow keys for controlled movement to maintain accurate alignment on the dome.</w:t>
      </w:r>
    </w:p>
    <w:p w14:paraId="3C4FAF21" w14:textId="77777777" w:rsidR="007F60C7" w:rsidRPr="00D92E27" w:rsidRDefault="007F60C7" w:rsidP="007F60C7">
      <w:pPr>
        <w:pStyle w:val="Heading2"/>
      </w:pPr>
      <w:bookmarkStart w:id="49" w:name="_Toc179400656"/>
      <w:bookmarkStart w:id="50" w:name="_Toc181458345"/>
      <w:r w:rsidRPr="00D92E27">
        <w:t>Sky and Viewing Options</w:t>
      </w:r>
      <w:bookmarkEnd w:id="49"/>
      <w:bookmarkEnd w:id="50"/>
    </w:p>
    <w:p w14:paraId="57FE5CF4" w14:textId="77777777" w:rsidR="007F60C7" w:rsidRPr="00D92E27" w:rsidRDefault="007F60C7" w:rsidP="007F60C7">
      <w:r w:rsidRPr="00D92E27">
        <w:t>Stellarium offers various options under Sky and Viewing, allowing you to add surveys, markings, landscapes, etc. You can close these menus by clicking the 'X' button in each window.</w:t>
      </w:r>
    </w:p>
    <w:p w14:paraId="5440DFEB" w14:textId="77777777" w:rsidR="007F60C7" w:rsidRPr="00D92E27" w:rsidRDefault="007F60C7" w:rsidP="007F60C7">
      <w:pPr>
        <w:pStyle w:val="Heading2"/>
      </w:pPr>
      <w:bookmarkStart w:id="51" w:name="_Toc179400657"/>
      <w:bookmarkStart w:id="52" w:name="_Toc181458346"/>
      <w:r w:rsidRPr="00D92E27">
        <w:t>Adjusting User Interface Size</w:t>
      </w:r>
      <w:bookmarkEnd w:id="51"/>
      <w:bookmarkEnd w:id="52"/>
    </w:p>
    <w:p w14:paraId="57DB2E0F" w14:textId="77777777" w:rsidR="007F60C7" w:rsidRDefault="007F60C7" w:rsidP="007F60C7">
      <w:r w:rsidRPr="00D92E27">
        <w:t>If the user interface size appears too large or too small, adjust it in World Composer:</w:t>
      </w:r>
    </w:p>
    <w:p w14:paraId="0E82E0AD" w14:textId="77777777" w:rsidR="007F60C7" w:rsidRDefault="007F60C7" w:rsidP="007F60C7">
      <w:pPr>
        <w:pStyle w:val="ListParagraph"/>
        <w:numPr>
          <w:ilvl w:val="0"/>
          <w:numId w:val="44"/>
        </w:numPr>
      </w:pPr>
      <w:r w:rsidRPr="00D92E27">
        <w:t>Go to the Stellarium chapter under World Composer.</w:t>
      </w:r>
    </w:p>
    <w:p w14:paraId="4DF1FD8D" w14:textId="77777777" w:rsidR="007F60C7" w:rsidRDefault="007F60C7" w:rsidP="007F60C7">
      <w:pPr>
        <w:pStyle w:val="ListParagraph"/>
        <w:numPr>
          <w:ilvl w:val="0"/>
          <w:numId w:val="44"/>
        </w:numPr>
      </w:pPr>
      <w:r w:rsidRPr="00D92E27">
        <w:t>Locate the 'Time Script' section, where you can scale the UI size.</w:t>
      </w:r>
    </w:p>
    <w:p w14:paraId="5798E69C" w14:textId="77777777" w:rsidR="007F60C7" w:rsidRPr="00D92E27" w:rsidRDefault="007F60C7" w:rsidP="007F60C7">
      <w:pPr>
        <w:pStyle w:val="ListParagraph"/>
        <w:numPr>
          <w:ilvl w:val="0"/>
          <w:numId w:val="44"/>
        </w:numPr>
      </w:pPr>
      <w:r w:rsidRPr="00D92E27">
        <w:t>For example, setting the scale to '2.0' doubles the UI size, while '1.0' returns it to default size.</w:t>
      </w:r>
    </w:p>
    <w:p w14:paraId="1FD3C717" w14:textId="77777777" w:rsidR="007F60C7" w:rsidRPr="00D92E27" w:rsidRDefault="007F60C7" w:rsidP="007F60C7">
      <w:pPr>
        <w:pStyle w:val="Heading2"/>
      </w:pPr>
      <w:bookmarkStart w:id="53" w:name="_Toc179400658"/>
      <w:bookmarkStart w:id="54" w:name="_Toc181458347"/>
      <w:r w:rsidRPr="00D92E27">
        <w:t>Exiting Stellarium</w:t>
      </w:r>
      <w:bookmarkEnd w:id="53"/>
      <w:bookmarkEnd w:id="54"/>
    </w:p>
    <w:p w14:paraId="1A897DB9" w14:textId="77777777" w:rsidR="007F60C7" w:rsidRDefault="007F60C7" w:rsidP="007F60C7">
      <w:r w:rsidRPr="00D92E27">
        <w:t>To exit Stellarium, click the submenu button, which will return you to the main astrophysics applications menu.</w:t>
      </w:r>
    </w:p>
    <w:p w14:paraId="27A8D6CF" w14:textId="77777777" w:rsidR="007F60C7" w:rsidRPr="00197E6E" w:rsidRDefault="007F60C7" w:rsidP="007F60C7">
      <w:pPr>
        <w:pStyle w:val="Heading1"/>
      </w:pPr>
      <w:bookmarkStart w:id="55" w:name="_Toc179400659"/>
      <w:bookmarkStart w:id="56" w:name="_Toc181458348"/>
      <w:r w:rsidRPr="00197E6E">
        <w:t>Using WorldWide Telescope</w:t>
      </w:r>
      <w:bookmarkEnd w:id="55"/>
      <w:bookmarkEnd w:id="56"/>
    </w:p>
    <w:p w14:paraId="13458A4F" w14:textId="77777777" w:rsidR="007F60C7" w:rsidRPr="00197E6E" w:rsidRDefault="007F60C7" w:rsidP="007F60C7">
      <w:r w:rsidRPr="00197E6E">
        <w:t>WorldWide Telescope (WWT) is an interactive astronomical visualization software. This guide provides steps on launching, navigating, and utilizing key features of WWT, including guided tours, making it accessible for educators, students, and outreach programs.</w:t>
      </w:r>
    </w:p>
    <w:p w14:paraId="0E70D4C7" w14:textId="77777777" w:rsidR="00907750" w:rsidRDefault="00907750">
      <w:pPr>
        <w:rPr>
          <w:color w:val="272D4F"/>
          <w:sz w:val="32"/>
          <w:szCs w:val="32"/>
        </w:rPr>
      </w:pPr>
      <w:bookmarkStart w:id="57" w:name="_Toc179400660"/>
      <w:r>
        <w:br w:type="page"/>
      </w:r>
    </w:p>
    <w:p w14:paraId="6DD7BAA2" w14:textId="5AE4968F" w:rsidR="007F60C7" w:rsidRPr="00197E6E" w:rsidRDefault="007F60C7" w:rsidP="007F60C7">
      <w:pPr>
        <w:pStyle w:val="Heading2"/>
      </w:pPr>
      <w:bookmarkStart w:id="58" w:name="_Toc181458349"/>
      <w:r w:rsidRPr="00197E6E">
        <w:lastRenderedPageBreak/>
        <w:t>Launching WorldWide Telescope</w:t>
      </w:r>
      <w:bookmarkEnd w:id="57"/>
      <w:bookmarkEnd w:id="58"/>
    </w:p>
    <w:p w14:paraId="081FD310" w14:textId="77777777" w:rsidR="007F60C7" w:rsidRPr="00197E6E" w:rsidRDefault="007F60C7" w:rsidP="007F60C7">
      <w:r w:rsidRPr="00197E6E">
        <w:t>To begin using WorldWide Telescope, click the 'WorldWide Telescope' button. This will open a new window, separate from the main interface. Since WWT does not integrate its user interface into the main UI, you’ll need to interact directly within the WWT window, using Alt+Tab or bringing the window to the front as needed.</w:t>
      </w:r>
    </w:p>
    <w:p w14:paraId="47F0CA2E" w14:textId="77777777" w:rsidR="007F60C7" w:rsidRPr="00197E6E" w:rsidRDefault="007F60C7" w:rsidP="007F60C7">
      <w:pPr>
        <w:pStyle w:val="Heading2"/>
      </w:pPr>
      <w:bookmarkStart w:id="59" w:name="_Toc179400661"/>
      <w:bookmarkStart w:id="60" w:name="_Toc181458350"/>
      <w:r w:rsidRPr="00197E6E">
        <w:t>Basic Navigation</w:t>
      </w:r>
      <w:bookmarkEnd w:id="59"/>
      <w:bookmarkEnd w:id="60"/>
    </w:p>
    <w:p w14:paraId="7B89177B" w14:textId="77777777" w:rsidR="007F60C7" w:rsidRDefault="007F60C7" w:rsidP="007F60C7">
      <w:pPr>
        <w:pStyle w:val="ListParagraph"/>
        <w:numPr>
          <w:ilvl w:val="0"/>
          <w:numId w:val="45"/>
        </w:numPr>
      </w:pPr>
      <w:r w:rsidRPr="00197E6E">
        <w:t>Navigating to Celestial Objects:</w:t>
      </w:r>
      <w:r w:rsidRPr="00197E6E">
        <w:br/>
        <w:t xml:space="preserve">   - To move to a specific celestial object, click on the object to start a smooth, gradual transition to it.</w:t>
      </w:r>
      <w:r w:rsidRPr="00197E6E">
        <w:br/>
        <w:t xml:space="preserve">   - For an instant view, double-click on the object.</w:t>
      </w:r>
    </w:p>
    <w:p w14:paraId="5556C28B" w14:textId="77777777" w:rsidR="007F60C7" w:rsidRDefault="007F60C7" w:rsidP="007F60C7">
      <w:pPr>
        <w:pStyle w:val="ListParagraph"/>
        <w:numPr>
          <w:ilvl w:val="0"/>
          <w:numId w:val="45"/>
        </w:numPr>
      </w:pPr>
      <w:r w:rsidRPr="00197E6E">
        <w:t>Viewing and Rotating Objects: Once focused on an object, you can rotate and view it from various angles.</w:t>
      </w:r>
    </w:p>
    <w:p w14:paraId="7C7227E2" w14:textId="77777777" w:rsidR="007F60C7" w:rsidRPr="00197E6E" w:rsidRDefault="007F60C7" w:rsidP="007F60C7">
      <w:pPr>
        <w:pStyle w:val="ListParagraph"/>
        <w:numPr>
          <w:ilvl w:val="0"/>
          <w:numId w:val="45"/>
        </w:numPr>
      </w:pPr>
      <w:r w:rsidRPr="00197E6E">
        <w:t>Using the Scene Tree: The Scene Tree, located on the left, allows you to toggle different datasets for a customized view of the sky.</w:t>
      </w:r>
    </w:p>
    <w:p w14:paraId="4270FDB1" w14:textId="77777777" w:rsidR="007F60C7" w:rsidRPr="00197E6E" w:rsidRDefault="007F60C7" w:rsidP="007F60C7">
      <w:pPr>
        <w:pStyle w:val="Heading2"/>
      </w:pPr>
      <w:bookmarkStart w:id="61" w:name="_Toc179400662"/>
      <w:bookmarkStart w:id="62" w:name="_Toc181458351"/>
      <w:r w:rsidRPr="00197E6E">
        <w:t>Guided Tours</w:t>
      </w:r>
      <w:bookmarkEnd w:id="61"/>
      <w:bookmarkEnd w:id="62"/>
    </w:p>
    <w:p w14:paraId="03C13B0F" w14:textId="5EBF0320" w:rsidR="007F60C7" w:rsidRDefault="007F60C7" w:rsidP="007F60C7">
      <w:r w:rsidRPr="00197E6E">
        <w:t xml:space="preserve">One of the standout features of WorldWide Telescope is its guided tours. These tours offer structured, educational content and are a popular tool for educators and students. Access tours from the main </w:t>
      </w:r>
      <w:r w:rsidR="00D33C7B" w:rsidRPr="00197E6E">
        <w:t>interface and</w:t>
      </w:r>
      <w:r w:rsidRPr="00197E6E">
        <w:t xml:space="preserve"> navigate through various topics.</w:t>
      </w:r>
    </w:p>
    <w:p w14:paraId="27035411" w14:textId="77777777" w:rsidR="007F60C7" w:rsidRDefault="007F60C7" w:rsidP="007F60C7">
      <w:pPr>
        <w:pStyle w:val="ListParagraph"/>
        <w:numPr>
          <w:ilvl w:val="0"/>
          <w:numId w:val="47"/>
        </w:numPr>
      </w:pPr>
      <w:r w:rsidRPr="00197E6E">
        <w:t>Creating and Importing Guided Tours:</w:t>
      </w:r>
      <w:r w:rsidRPr="00197E6E">
        <w:br/>
        <w:t xml:space="preserve">   - Students or users can create their own guided tours on WorldWideTelescope.org and save the presentation file.</w:t>
      </w:r>
      <w:r w:rsidRPr="00197E6E">
        <w:br/>
        <w:t xml:space="preserve">   - Import these tours into the WWT dome to present them, making WWT a powerful tool for education and public outreach.</w:t>
      </w:r>
    </w:p>
    <w:p w14:paraId="45BCCAB2" w14:textId="77777777" w:rsidR="007F60C7" w:rsidRPr="00197E6E" w:rsidRDefault="007F60C7" w:rsidP="007F60C7">
      <w:pPr>
        <w:pStyle w:val="ListParagraph"/>
        <w:numPr>
          <w:ilvl w:val="0"/>
          <w:numId w:val="47"/>
        </w:numPr>
      </w:pPr>
      <w:r w:rsidRPr="00197E6E">
        <w:t>Exiting a Guided Tour: Press 'Escape' to exit the current tour and return to the main exploration mode.</w:t>
      </w:r>
    </w:p>
    <w:p w14:paraId="76B8E32E" w14:textId="77777777" w:rsidR="007F60C7" w:rsidRPr="00197E6E" w:rsidRDefault="007F60C7" w:rsidP="007F60C7">
      <w:pPr>
        <w:pStyle w:val="Heading2"/>
      </w:pPr>
      <w:bookmarkStart w:id="63" w:name="_Toc179400663"/>
      <w:bookmarkStart w:id="64" w:name="_Toc181458352"/>
      <w:r w:rsidRPr="00197E6E">
        <w:t>Exiting WorldWide Telescope</w:t>
      </w:r>
      <w:bookmarkEnd w:id="63"/>
      <w:bookmarkEnd w:id="64"/>
    </w:p>
    <w:p w14:paraId="2DF057B8" w14:textId="77777777" w:rsidR="007F60C7" w:rsidRPr="00197E6E" w:rsidRDefault="007F60C7" w:rsidP="007F60C7">
      <w:r w:rsidRPr="00197E6E">
        <w:t>When you are finished with WorldWide Telescope, click the 'X' at the top corner of the window to close it. This will automatically return you to the main Astrophysics Applications menu.</w:t>
      </w:r>
    </w:p>
    <w:p w14:paraId="7861F8FE" w14:textId="77777777" w:rsidR="007F60C7" w:rsidRPr="00197E6E" w:rsidRDefault="007F60C7" w:rsidP="007F60C7">
      <w:pPr>
        <w:pStyle w:val="Heading1"/>
      </w:pPr>
      <w:bookmarkStart w:id="65" w:name="_Toc179400664"/>
      <w:bookmarkStart w:id="66" w:name="_Toc181458353"/>
      <w:r w:rsidRPr="00197E6E">
        <w:lastRenderedPageBreak/>
        <w:t>Using NASA's Eyes Suite</w:t>
      </w:r>
      <w:bookmarkEnd w:id="65"/>
      <w:bookmarkEnd w:id="66"/>
    </w:p>
    <w:p w14:paraId="619A2F98" w14:textId="77777777" w:rsidR="007F60C7" w:rsidRPr="00197E6E" w:rsidRDefault="007F60C7" w:rsidP="007F60C7">
      <w:r w:rsidRPr="00197E6E">
        <w:t>NASA's Eyes Suite is an interactive visualization tool developed through collaboration between The Elumenati and NASA's Jet Propulsion Laboratory. It allows users to explore real-time data on Earth, the Solar System, and exoplanets. This guide provides an overview of launching, navigating, and utilizing key features in NASA's Eyes.</w:t>
      </w:r>
    </w:p>
    <w:p w14:paraId="7320B5DA" w14:textId="77777777" w:rsidR="007F60C7" w:rsidRPr="00197E6E" w:rsidRDefault="007F60C7" w:rsidP="007F60C7">
      <w:pPr>
        <w:pStyle w:val="Heading2"/>
      </w:pPr>
      <w:bookmarkStart w:id="67" w:name="_Toc179400665"/>
      <w:bookmarkStart w:id="68" w:name="_Toc181458354"/>
      <w:r w:rsidRPr="00197E6E">
        <w:t>Launching NASA's Eyes Applications</w:t>
      </w:r>
      <w:bookmarkEnd w:id="67"/>
      <w:bookmarkEnd w:id="68"/>
    </w:p>
    <w:p w14:paraId="48ED7204" w14:textId="77777777" w:rsidR="007F60C7" w:rsidRDefault="007F60C7" w:rsidP="007F60C7">
      <w:r w:rsidRPr="00197E6E">
        <w:t>To start, open the NASA's Eyes suite and wait for 10 seconds for the application to load. Avoid clicking 'Cancel' during this process, as it can cause errors. The Eyes suite menu provides access to different modules:</w:t>
      </w:r>
    </w:p>
    <w:p w14:paraId="583BED2D" w14:textId="77777777" w:rsidR="007F60C7" w:rsidRDefault="007F60C7" w:rsidP="007F60C7">
      <w:pPr>
        <w:pStyle w:val="ListParagraph"/>
        <w:numPr>
          <w:ilvl w:val="0"/>
          <w:numId w:val="48"/>
        </w:numPr>
      </w:pPr>
      <w:r w:rsidRPr="00197E6E">
        <w:t>Eyes on Earth</w:t>
      </w:r>
    </w:p>
    <w:p w14:paraId="0E06BC81" w14:textId="77777777" w:rsidR="007F60C7" w:rsidRDefault="007F60C7" w:rsidP="007F60C7">
      <w:pPr>
        <w:pStyle w:val="ListParagraph"/>
        <w:numPr>
          <w:ilvl w:val="0"/>
          <w:numId w:val="48"/>
        </w:numPr>
      </w:pPr>
      <w:r w:rsidRPr="00197E6E">
        <w:t>Eyes on the Solar System</w:t>
      </w:r>
    </w:p>
    <w:p w14:paraId="337A5C95" w14:textId="77777777" w:rsidR="007F60C7" w:rsidRDefault="007F60C7" w:rsidP="007F60C7">
      <w:pPr>
        <w:pStyle w:val="ListParagraph"/>
        <w:numPr>
          <w:ilvl w:val="0"/>
          <w:numId w:val="48"/>
        </w:numPr>
      </w:pPr>
      <w:r w:rsidRPr="00197E6E">
        <w:t>Eyes on Exoplanets</w:t>
      </w:r>
    </w:p>
    <w:p w14:paraId="783E910C" w14:textId="77777777" w:rsidR="007F60C7" w:rsidRPr="00197E6E" w:rsidRDefault="007F60C7" w:rsidP="007F60C7">
      <w:r w:rsidRPr="00197E6E">
        <w:t>Click on the desired application to load it within the dome.</w:t>
      </w:r>
    </w:p>
    <w:p w14:paraId="134F8029" w14:textId="77777777" w:rsidR="007F60C7" w:rsidRPr="00197E6E" w:rsidRDefault="007F60C7" w:rsidP="007F60C7">
      <w:pPr>
        <w:pStyle w:val="Heading2"/>
      </w:pPr>
      <w:bookmarkStart w:id="69" w:name="_Toc179400666"/>
      <w:bookmarkStart w:id="70" w:name="_Toc181458355"/>
      <w:r w:rsidRPr="00197E6E">
        <w:t>Exploring Eyes on Earth</w:t>
      </w:r>
      <w:bookmarkEnd w:id="69"/>
      <w:bookmarkEnd w:id="70"/>
    </w:p>
    <w:p w14:paraId="6BF44FAD" w14:textId="77777777" w:rsidR="007F60C7" w:rsidRDefault="007F60C7" w:rsidP="007F60C7">
      <w:r w:rsidRPr="00197E6E">
        <w:t>Eyes on Earth offers real-time Earth data, such as soil moisture and weather events.</w:t>
      </w:r>
    </w:p>
    <w:p w14:paraId="16A19530" w14:textId="77777777" w:rsidR="007F60C7" w:rsidRDefault="007F60C7" w:rsidP="007F60C7">
      <w:pPr>
        <w:pStyle w:val="ListParagraph"/>
        <w:numPr>
          <w:ilvl w:val="0"/>
          <w:numId w:val="49"/>
        </w:numPr>
      </w:pPr>
      <w:r w:rsidRPr="00197E6E">
        <w:t>Viewing Vital Signs: Select options like 'Soil Moisture' to visualize data from specific dates.</w:t>
      </w:r>
    </w:p>
    <w:p w14:paraId="4FE5174C" w14:textId="77777777" w:rsidR="007F60C7" w:rsidRDefault="007F60C7" w:rsidP="007F60C7">
      <w:pPr>
        <w:pStyle w:val="ListParagraph"/>
        <w:numPr>
          <w:ilvl w:val="0"/>
          <w:numId w:val="49"/>
        </w:numPr>
      </w:pPr>
      <w:r w:rsidRPr="00197E6E">
        <w:t>Exploring Mission Data</w:t>
      </w:r>
      <w:r>
        <w:t>:</w:t>
      </w:r>
      <w:r w:rsidRPr="00197E6E">
        <w:t xml:space="preserve"> View datasets related to recent events, such as hurricanes, with high-resolution visuals.</w:t>
      </w:r>
    </w:p>
    <w:p w14:paraId="22BB95AE" w14:textId="77777777" w:rsidR="007F60C7" w:rsidRPr="00197E6E" w:rsidRDefault="007F60C7" w:rsidP="007F60C7">
      <w:r w:rsidRPr="00197E6E">
        <w:t>To exit Eyes on Earth, press the submenu button, allowing you to switch to another NASA Eyes module.</w:t>
      </w:r>
    </w:p>
    <w:p w14:paraId="191EB49C" w14:textId="77777777" w:rsidR="00907750" w:rsidRDefault="00907750">
      <w:pPr>
        <w:rPr>
          <w:color w:val="272D4F"/>
          <w:sz w:val="32"/>
          <w:szCs w:val="32"/>
        </w:rPr>
      </w:pPr>
      <w:bookmarkStart w:id="71" w:name="_Toc179400667"/>
      <w:r>
        <w:br w:type="page"/>
      </w:r>
    </w:p>
    <w:p w14:paraId="1169EA3D" w14:textId="199F8E31" w:rsidR="007F60C7" w:rsidRPr="00197E6E" w:rsidRDefault="007F60C7" w:rsidP="007F60C7">
      <w:pPr>
        <w:pStyle w:val="Heading2"/>
      </w:pPr>
      <w:bookmarkStart w:id="72" w:name="_Toc181458356"/>
      <w:r w:rsidRPr="00197E6E">
        <w:lastRenderedPageBreak/>
        <w:t>Exploring Eyes on the Solar System</w:t>
      </w:r>
      <w:bookmarkEnd w:id="71"/>
      <w:bookmarkEnd w:id="72"/>
    </w:p>
    <w:p w14:paraId="274BD837" w14:textId="77777777" w:rsidR="007F60C7" w:rsidRDefault="007F60C7" w:rsidP="007F60C7">
      <w:r w:rsidRPr="00197E6E">
        <w:t>This module provides an interactive simulation of the Solar System, allowing users to explore planets, moons, and space missions.</w:t>
      </w:r>
    </w:p>
    <w:p w14:paraId="23B27659" w14:textId="77777777" w:rsidR="007F60C7" w:rsidRDefault="007F60C7" w:rsidP="007F60C7">
      <w:pPr>
        <w:pStyle w:val="ListParagraph"/>
        <w:numPr>
          <w:ilvl w:val="0"/>
          <w:numId w:val="46"/>
        </w:numPr>
      </w:pPr>
      <w:r w:rsidRPr="00197E6E">
        <w:t>Viewing Historical Missions: Access 'Voyager's Grand Tour' to see a timeline from 1977 to the present.</w:t>
      </w:r>
    </w:p>
    <w:p w14:paraId="1072E8EF" w14:textId="77777777" w:rsidR="007F60C7" w:rsidRDefault="007F60C7" w:rsidP="007F60C7">
      <w:pPr>
        <w:pStyle w:val="ListParagraph"/>
        <w:numPr>
          <w:ilvl w:val="0"/>
          <w:numId w:val="46"/>
        </w:numPr>
      </w:pPr>
      <w:r w:rsidRPr="00197E6E">
        <w:t>Viewing Celestial Bodies: Use the menu to navigate to planets, moons, dwarf planets, and spacecraft.</w:t>
      </w:r>
    </w:p>
    <w:p w14:paraId="235EDFEF" w14:textId="77777777" w:rsidR="007F60C7" w:rsidRPr="00197E6E" w:rsidRDefault="007F60C7" w:rsidP="007F60C7">
      <w:pPr>
        <w:pStyle w:val="ListParagraph"/>
        <w:numPr>
          <w:ilvl w:val="0"/>
          <w:numId w:val="46"/>
        </w:numPr>
      </w:pPr>
      <w:r w:rsidRPr="00197E6E">
        <w:t>Exiting: Click the 'X' at the top right to exit the Solar System module and return to the Eyes suite menu.</w:t>
      </w:r>
    </w:p>
    <w:p w14:paraId="09C195C4" w14:textId="10386BAB" w:rsidR="007F60C7" w:rsidRPr="00197E6E" w:rsidRDefault="007F60C7" w:rsidP="007F60C7">
      <w:pPr>
        <w:pStyle w:val="Heading2"/>
      </w:pPr>
      <w:bookmarkStart w:id="73" w:name="_Toc179400668"/>
      <w:bookmarkStart w:id="74" w:name="_Toc181458357"/>
      <w:r w:rsidRPr="00197E6E">
        <w:t>Exploring Eyes on Exoplanets</w:t>
      </w:r>
      <w:bookmarkEnd w:id="73"/>
      <w:bookmarkEnd w:id="74"/>
    </w:p>
    <w:p w14:paraId="629B2DAF" w14:textId="77777777" w:rsidR="007F60C7" w:rsidRDefault="007F60C7" w:rsidP="007F60C7">
      <w:r w:rsidRPr="00197E6E">
        <w:t>Eyes on Exoplanets allows users to explore discovered exoplanets and unique features like the 'Travel Bureau.'</w:t>
      </w:r>
    </w:p>
    <w:p w14:paraId="7634763A" w14:textId="77777777" w:rsidR="007F60C7" w:rsidRDefault="007F60C7" w:rsidP="007F60C7">
      <w:pPr>
        <w:pStyle w:val="ListParagraph"/>
        <w:numPr>
          <w:ilvl w:val="0"/>
          <w:numId w:val="50"/>
        </w:numPr>
      </w:pPr>
      <w:r w:rsidRPr="00197E6E">
        <w:t>Exploring Exoplanets: Click 'Explore Now' to browse exoplanetary systems from the view of Earth or space.</w:t>
      </w:r>
    </w:p>
    <w:p w14:paraId="55A87F3D" w14:textId="77777777" w:rsidR="007F60C7" w:rsidRPr="00197E6E" w:rsidRDefault="007F60C7" w:rsidP="007F60C7">
      <w:pPr>
        <w:pStyle w:val="ListParagraph"/>
        <w:numPr>
          <w:ilvl w:val="0"/>
          <w:numId w:val="50"/>
        </w:numPr>
      </w:pPr>
      <w:r w:rsidRPr="00197E6E">
        <w:t>Viewing Planetary Destinations: Navigate through options such as 'Weirdest Planets' and newly discovered systems.</w:t>
      </w:r>
    </w:p>
    <w:p w14:paraId="3C261DDA" w14:textId="77777777" w:rsidR="007F60C7" w:rsidRPr="00197E6E" w:rsidRDefault="007F60C7" w:rsidP="007F60C7">
      <w:pPr>
        <w:pStyle w:val="Heading2"/>
      </w:pPr>
      <w:bookmarkStart w:id="75" w:name="_Toc179400669"/>
      <w:bookmarkStart w:id="76" w:name="_Toc181458358"/>
      <w:r w:rsidRPr="00197E6E">
        <w:t>Setting Default Launch Options</w:t>
      </w:r>
      <w:bookmarkEnd w:id="75"/>
      <w:bookmarkEnd w:id="76"/>
    </w:p>
    <w:p w14:paraId="1D54141B" w14:textId="77777777" w:rsidR="007F60C7" w:rsidRDefault="007F60C7" w:rsidP="007F60C7">
      <w:r w:rsidRPr="00197E6E">
        <w:t>Users can set a default module to automatically open when launching NASA's Eyes.</w:t>
      </w:r>
    </w:p>
    <w:p w14:paraId="3D941677" w14:textId="77777777" w:rsidR="007F60C7" w:rsidRDefault="007F60C7" w:rsidP="007F60C7">
      <w:pPr>
        <w:pStyle w:val="ListParagraph"/>
        <w:numPr>
          <w:ilvl w:val="0"/>
          <w:numId w:val="51"/>
        </w:numPr>
      </w:pPr>
      <w:r w:rsidRPr="00197E6E">
        <w:t>Click on 'Options' in the main menu.</w:t>
      </w:r>
    </w:p>
    <w:p w14:paraId="752EB815" w14:textId="77777777" w:rsidR="007F60C7" w:rsidRDefault="007F60C7" w:rsidP="007F60C7">
      <w:pPr>
        <w:pStyle w:val="ListParagraph"/>
        <w:numPr>
          <w:ilvl w:val="0"/>
          <w:numId w:val="51"/>
        </w:numPr>
      </w:pPr>
      <w:r w:rsidRPr="00197E6E">
        <w:t>Select the default module (e.g., 'Eyes on Earth') and choose 'Reload Page.'</w:t>
      </w:r>
    </w:p>
    <w:p w14:paraId="1C58EA34" w14:textId="77777777" w:rsidR="007F60C7" w:rsidRDefault="007F60C7" w:rsidP="007F60C7">
      <w:pPr>
        <w:pStyle w:val="ListParagraph"/>
        <w:numPr>
          <w:ilvl w:val="0"/>
          <w:numId w:val="51"/>
        </w:numPr>
      </w:pPr>
      <w:r w:rsidRPr="00197E6E">
        <w:t>Avoid clicking 'Cancel' during loading to prevent errors.</w:t>
      </w:r>
    </w:p>
    <w:p w14:paraId="1A1D8803" w14:textId="77777777" w:rsidR="007F60C7" w:rsidRPr="00197E6E" w:rsidRDefault="007F60C7" w:rsidP="007F60C7">
      <w:r w:rsidRPr="00197E6E">
        <w:t>To revert to the main menu, return to 'Options' and select 'Kiosk Menu' before reloading.</w:t>
      </w:r>
    </w:p>
    <w:p w14:paraId="79F79AA0" w14:textId="77777777" w:rsidR="007F60C7" w:rsidRPr="00197E6E" w:rsidRDefault="007F60C7" w:rsidP="007F60C7">
      <w:pPr>
        <w:pStyle w:val="Heading2"/>
      </w:pPr>
      <w:bookmarkStart w:id="77" w:name="_Toc179400670"/>
      <w:bookmarkStart w:id="78" w:name="_Toc181458359"/>
      <w:r w:rsidRPr="00197E6E">
        <w:t>Exiting NASA's Eyes Suite</w:t>
      </w:r>
      <w:bookmarkEnd w:id="77"/>
      <w:bookmarkEnd w:id="78"/>
    </w:p>
    <w:p w14:paraId="2AF3ED87" w14:textId="77777777" w:rsidR="007F60C7" w:rsidRDefault="007F60C7" w:rsidP="007F60C7">
      <w:r w:rsidRPr="00197E6E">
        <w:t>To exit NASA's Eyes and return to the primary menu, click the 'Home' button or select 'Main Menu' from the interface.</w:t>
      </w:r>
    </w:p>
    <w:p w14:paraId="6AEC2231" w14:textId="77777777" w:rsidR="007F60C7" w:rsidRPr="00197E6E" w:rsidRDefault="007F60C7" w:rsidP="007F60C7"/>
    <w:p w14:paraId="7FE89CF2" w14:textId="49DE4F5D" w:rsidR="007F60C7" w:rsidRPr="00197E6E" w:rsidRDefault="007F60C7" w:rsidP="007F60C7">
      <w:pPr>
        <w:pStyle w:val="Title"/>
      </w:pPr>
      <w:bookmarkStart w:id="79" w:name="_Toc179400671"/>
      <w:r w:rsidRPr="00197E6E">
        <w:lastRenderedPageBreak/>
        <w:t>Customizing Your Fulldome Show Library</w:t>
      </w:r>
      <w:bookmarkEnd w:id="79"/>
    </w:p>
    <w:p w14:paraId="19D9E687" w14:textId="77777777" w:rsidR="007F60C7" w:rsidRPr="00197E6E" w:rsidRDefault="007F60C7" w:rsidP="007F60C7">
      <w:r w:rsidRPr="00197E6E">
        <w:t>This guide provides step-by-step instructions for customizing your fulldome show library. It includes adding new shows, editing button properties, and finding resources for new content. Each library page can hold up to 25 shows, allowing users to create a personalized show lineup.</w:t>
      </w:r>
    </w:p>
    <w:p w14:paraId="576D9133" w14:textId="77777777" w:rsidR="007F60C7" w:rsidRPr="00197E6E" w:rsidRDefault="007F60C7" w:rsidP="007F60C7">
      <w:pPr>
        <w:pStyle w:val="Heading1"/>
      </w:pPr>
      <w:bookmarkStart w:id="80" w:name="_Toc179400672"/>
      <w:bookmarkStart w:id="81" w:name="_Toc181458360"/>
      <w:r w:rsidRPr="00197E6E">
        <w:t>Loading and Editing Fulldome Show Library</w:t>
      </w:r>
      <w:bookmarkEnd w:id="80"/>
      <w:bookmarkEnd w:id="81"/>
    </w:p>
    <w:p w14:paraId="2168284C" w14:textId="77777777" w:rsidR="007F60C7" w:rsidRDefault="007F60C7" w:rsidP="007F60C7">
      <w:pPr>
        <w:pStyle w:val="ListParagraph"/>
        <w:numPr>
          <w:ilvl w:val="0"/>
          <w:numId w:val="52"/>
        </w:numPr>
      </w:pPr>
      <w:r w:rsidRPr="00197E6E">
        <w:t>Access the Global Settings menu by pressing 'Escape' and load the composition for the fulldome show library. This includes three pages: 'Full Dome Show Library,' 'Full Dome Library Two,' and 'Full Dome Library Three.' Each page holds 25 shows.</w:t>
      </w:r>
    </w:p>
    <w:p w14:paraId="33DEAC20" w14:textId="77777777" w:rsidR="007F60C7" w:rsidRPr="00197E6E" w:rsidRDefault="007F60C7" w:rsidP="007F60C7">
      <w:pPr>
        <w:pStyle w:val="ListParagraph"/>
        <w:numPr>
          <w:ilvl w:val="0"/>
          <w:numId w:val="52"/>
        </w:numPr>
      </w:pPr>
      <w:r w:rsidRPr="00197E6E">
        <w:t>To edit Page One, select 'Full Dome Show Library' and click 'Open.' This loads the composition for editing.</w:t>
      </w:r>
    </w:p>
    <w:p w14:paraId="007E0A2A" w14:textId="77777777" w:rsidR="007F60C7" w:rsidRPr="00197E6E" w:rsidRDefault="007F60C7" w:rsidP="007F60C7">
      <w:pPr>
        <w:pStyle w:val="Heading1"/>
      </w:pPr>
      <w:bookmarkStart w:id="82" w:name="_Toc179400673"/>
      <w:bookmarkStart w:id="83" w:name="_Toc181458361"/>
      <w:r w:rsidRPr="00197E6E">
        <w:t>Adding a Fulldome Show</w:t>
      </w:r>
      <w:bookmarkEnd w:id="82"/>
      <w:bookmarkEnd w:id="83"/>
    </w:p>
    <w:p w14:paraId="7E58AC1F" w14:textId="77777777" w:rsidR="007F60C7" w:rsidRDefault="007F60C7" w:rsidP="007F60C7">
      <w:pPr>
        <w:pStyle w:val="ListParagraph"/>
        <w:numPr>
          <w:ilvl w:val="0"/>
          <w:numId w:val="53"/>
        </w:numPr>
      </w:pPr>
      <w:r w:rsidRPr="00197E6E">
        <w:t>Open the Composer tab by selecting 'Tap Menu.'</w:t>
      </w:r>
    </w:p>
    <w:p w14:paraId="2AD00A50" w14:textId="77777777" w:rsidR="007F60C7" w:rsidRDefault="007F60C7" w:rsidP="007F60C7">
      <w:pPr>
        <w:pStyle w:val="ListParagraph"/>
        <w:numPr>
          <w:ilvl w:val="0"/>
          <w:numId w:val="53"/>
        </w:numPr>
      </w:pPr>
      <w:r w:rsidRPr="00197E6E">
        <w:t>Locate the button corresponding to the position where you want to add the show. For example, to edit Button 7, go to Chapter 7.</w:t>
      </w:r>
    </w:p>
    <w:p w14:paraId="0A287768" w14:textId="77777777" w:rsidR="007F60C7" w:rsidRDefault="007F60C7" w:rsidP="007F60C7">
      <w:pPr>
        <w:pStyle w:val="ListParagraph"/>
        <w:numPr>
          <w:ilvl w:val="0"/>
          <w:numId w:val="53"/>
        </w:numPr>
      </w:pPr>
      <w:r w:rsidRPr="00197E6E">
        <w:t>In Chapter 7, find the white box under 'Space Track' and select 'Browse for File.'</w:t>
      </w:r>
    </w:p>
    <w:p w14:paraId="4D798A2D" w14:textId="77777777" w:rsidR="007F60C7" w:rsidRPr="00197E6E" w:rsidRDefault="007F60C7" w:rsidP="007F60C7">
      <w:pPr>
        <w:pStyle w:val="ListParagraph"/>
        <w:numPr>
          <w:ilvl w:val="0"/>
          <w:numId w:val="53"/>
        </w:numPr>
      </w:pPr>
      <w:r w:rsidRPr="00197E6E">
        <w:t>Navigate to your fisheye folder and select the desired fulldome show file. Click 'Open' to add the show, and the box will turn black, indicating it is loaded.</w:t>
      </w:r>
    </w:p>
    <w:p w14:paraId="4AB6BF6E" w14:textId="77777777" w:rsidR="007F60C7" w:rsidRPr="00197E6E" w:rsidRDefault="007F60C7" w:rsidP="007F60C7">
      <w:pPr>
        <w:pStyle w:val="Heading1"/>
      </w:pPr>
      <w:bookmarkStart w:id="84" w:name="_Toc179400674"/>
      <w:bookmarkStart w:id="85" w:name="_Toc181458362"/>
      <w:r w:rsidRPr="00197E6E">
        <w:t>Editing Button Text and Properties</w:t>
      </w:r>
      <w:bookmarkEnd w:id="84"/>
      <w:bookmarkEnd w:id="85"/>
    </w:p>
    <w:p w14:paraId="5FDACC0E" w14:textId="77777777" w:rsidR="007F60C7" w:rsidRDefault="007F60C7" w:rsidP="007F60C7">
      <w:pPr>
        <w:pStyle w:val="ListParagraph"/>
        <w:numPr>
          <w:ilvl w:val="0"/>
          <w:numId w:val="54"/>
        </w:numPr>
      </w:pPr>
      <w:r w:rsidRPr="00197E6E">
        <w:t>To label the button, go to 'Gooey Text and Buttons Track.'</w:t>
      </w:r>
    </w:p>
    <w:p w14:paraId="67D320E8" w14:textId="77777777" w:rsidR="007F60C7" w:rsidRDefault="007F60C7" w:rsidP="007F60C7">
      <w:pPr>
        <w:pStyle w:val="ListParagraph"/>
        <w:numPr>
          <w:ilvl w:val="0"/>
          <w:numId w:val="54"/>
        </w:numPr>
      </w:pPr>
      <w:r w:rsidRPr="00197E6E">
        <w:t>Find Button 7 (or the corresponding button for your show) and select 'Gooey Text Properties.'</w:t>
      </w:r>
    </w:p>
    <w:p w14:paraId="29A24CBC" w14:textId="77777777" w:rsidR="007F60C7" w:rsidRDefault="007F60C7" w:rsidP="007F60C7">
      <w:pPr>
        <w:pStyle w:val="ListParagraph"/>
        <w:numPr>
          <w:ilvl w:val="0"/>
          <w:numId w:val="54"/>
        </w:numPr>
      </w:pPr>
      <w:r w:rsidRPr="00197E6E">
        <w:t>Enter the name of the show (e.g., 'LNP Production Reel').</w:t>
      </w:r>
    </w:p>
    <w:p w14:paraId="526683B7" w14:textId="77777777" w:rsidR="007F60C7" w:rsidRPr="00197E6E" w:rsidRDefault="007F60C7" w:rsidP="007F60C7">
      <w:pPr>
        <w:pStyle w:val="ListParagraph"/>
        <w:numPr>
          <w:ilvl w:val="0"/>
          <w:numId w:val="54"/>
        </w:numPr>
      </w:pPr>
      <w:r w:rsidRPr="00197E6E">
        <w:t>Save the changes by clicking 'File' &gt; 'Save,' then 'Close Composer.' You can test the button to ensure the show loads correctly.</w:t>
      </w:r>
    </w:p>
    <w:p w14:paraId="03D1D35F" w14:textId="77777777" w:rsidR="00907750" w:rsidRDefault="00907750" w:rsidP="007F60C7">
      <w:pPr>
        <w:pStyle w:val="Heading1"/>
      </w:pPr>
      <w:bookmarkStart w:id="86" w:name="_Toc179400675"/>
    </w:p>
    <w:p w14:paraId="41D7DEE5" w14:textId="376048B3" w:rsidR="007F60C7" w:rsidRPr="00197E6E" w:rsidRDefault="007F60C7" w:rsidP="007F60C7">
      <w:pPr>
        <w:pStyle w:val="Heading1"/>
      </w:pPr>
      <w:bookmarkStart w:id="87" w:name="_Toc181458363"/>
      <w:r w:rsidRPr="00197E6E">
        <w:lastRenderedPageBreak/>
        <w:t>Testing and Finalizing Show Placement</w:t>
      </w:r>
      <w:bookmarkEnd w:id="86"/>
      <w:bookmarkEnd w:id="87"/>
    </w:p>
    <w:p w14:paraId="118EC1C0" w14:textId="77777777" w:rsidR="007F60C7" w:rsidRDefault="007F60C7" w:rsidP="007F60C7">
      <w:r w:rsidRPr="00197E6E">
        <w:t>Once the show is added and labeled, you can test the setup:</w:t>
      </w:r>
    </w:p>
    <w:p w14:paraId="2CAB8BF6" w14:textId="77777777" w:rsidR="007F60C7" w:rsidRDefault="007F60C7" w:rsidP="007F60C7">
      <w:pPr>
        <w:pStyle w:val="ListParagraph"/>
        <w:numPr>
          <w:ilvl w:val="0"/>
          <w:numId w:val="55"/>
        </w:numPr>
      </w:pPr>
      <w:r w:rsidRPr="00197E6E">
        <w:t>Click the button you edited to start the show.</w:t>
      </w:r>
    </w:p>
    <w:p w14:paraId="4C253276" w14:textId="77777777" w:rsidR="007F60C7" w:rsidRDefault="007F60C7" w:rsidP="007F60C7">
      <w:pPr>
        <w:pStyle w:val="ListParagraph"/>
        <w:numPr>
          <w:ilvl w:val="0"/>
          <w:numId w:val="55"/>
        </w:numPr>
      </w:pPr>
      <w:r w:rsidRPr="00197E6E">
        <w:t>Use the play and pause controls to confirm functionality.</w:t>
      </w:r>
    </w:p>
    <w:p w14:paraId="4A0DA764" w14:textId="77777777" w:rsidR="007F60C7" w:rsidRPr="00197E6E" w:rsidRDefault="007F60C7" w:rsidP="007F60C7">
      <w:pPr>
        <w:pStyle w:val="ListParagraph"/>
        <w:numPr>
          <w:ilvl w:val="0"/>
          <w:numId w:val="55"/>
        </w:numPr>
      </w:pPr>
      <w:r w:rsidRPr="00197E6E">
        <w:t>To return to the main menu, select 'Home.'</w:t>
      </w:r>
    </w:p>
    <w:p w14:paraId="08DB8EF5" w14:textId="77777777" w:rsidR="007F60C7" w:rsidRDefault="007F60C7" w:rsidP="007F60C7">
      <w:pPr>
        <w:pStyle w:val="Heading1"/>
      </w:pPr>
      <w:bookmarkStart w:id="88" w:name="_Toc179400676"/>
      <w:bookmarkStart w:id="89" w:name="_Toc181458364"/>
      <w:r w:rsidRPr="00197E6E">
        <w:t>Sourcing New Fulldome Shows</w:t>
      </w:r>
      <w:bookmarkEnd w:id="88"/>
      <w:bookmarkEnd w:id="89"/>
    </w:p>
    <w:p w14:paraId="6A08087F" w14:textId="77777777" w:rsidR="007F60C7" w:rsidRDefault="007F60C7" w:rsidP="007F60C7">
      <w:pPr>
        <w:pStyle w:val="ListParagraph"/>
        <w:numPr>
          <w:ilvl w:val="0"/>
          <w:numId w:val="56"/>
        </w:numPr>
      </w:pPr>
      <w:r w:rsidRPr="00197E6E">
        <w:t>Visit IPS-planetarium.org, the website of the International Planetarium Society, under 'Resources' &gt; 'Free Media' &gt; 'Fulldome Movies.'</w:t>
      </w:r>
    </w:p>
    <w:p w14:paraId="513AD284" w14:textId="77777777" w:rsidR="007F60C7" w:rsidRDefault="007F60C7" w:rsidP="007F60C7">
      <w:pPr>
        <w:pStyle w:val="ListParagraph"/>
        <w:numPr>
          <w:ilvl w:val="0"/>
          <w:numId w:val="56"/>
        </w:numPr>
      </w:pPr>
      <w:r w:rsidRPr="00197E6E">
        <w:t>Most shows are available in either 4K MP4 format or as image sequences with audio files. For compatibility, 4K fulldome fisheye images are recommended.</w:t>
      </w:r>
    </w:p>
    <w:p w14:paraId="58AAFEBF" w14:textId="77777777" w:rsidR="007F60C7" w:rsidRPr="00197E6E" w:rsidRDefault="007F60C7" w:rsidP="007F60C7">
      <w:pPr>
        <w:pStyle w:val="ListParagraph"/>
        <w:numPr>
          <w:ilvl w:val="0"/>
          <w:numId w:val="56"/>
        </w:numPr>
      </w:pPr>
      <w:r w:rsidRPr="00197E6E">
        <w:t>For more complex formats (e.g., image sequences), reach out to the creator or submit a support ticket at Illuminati.com via 'Connect and Support.'</w:t>
      </w:r>
    </w:p>
    <w:p w14:paraId="32FBDBB3" w14:textId="77777777" w:rsidR="007F60C7" w:rsidRDefault="007F60C7" w:rsidP="007F60C7">
      <w:r w:rsidRPr="00197E6E">
        <w:t>With these steps, you can customize and expand your fulldome show library, tailoring it to your educational or entertainment needs. For additional support, contact Illuminati's support team.</w:t>
      </w:r>
    </w:p>
    <w:p w14:paraId="3876B1DE" w14:textId="77777777" w:rsidR="007F60C7" w:rsidRPr="00197E6E" w:rsidRDefault="007F60C7" w:rsidP="007F60C7">
      <w:pPr>
        <w:pStyle w:val="Title"/>
      </w:pPr>
      <w:bookmarkStart w:id="90" w:name="_Toc179400677"/>
      <w:r w:rsidRPr="00197E6E">
        <w:t>Customizing Your O</w:t>
      </w:r>
      <w:r>
        <w:t>pen</w:t>
      </w:r>
      <w:r w:rsidRPr="00197E6E">
        <w:t>P</w:t>
      </w:r>
      <w:r>
        <w:t xml:space="preserve">layground for </w:t>
      </w:r>
      <w:r w:rsidRPr="00197E6E">
        <w:t>A</w:t>
      </w:r>
      <w:r>
        <w:t>stronomy</w:t>
      </w:r>
      <w:bookmarkEnd w:id="90"/>
    </w:p>
    <w:p w14:paraId="3C9254C9" w14:textId="77777777" w:rsidR="007F60C7" w:rsidRPr="00197E6E" w:rsidRDefault="007F60C7" w:rsidP="007F60C7">
      <w:r w:rsidRPr="00197E6E">
        <w:t>This guide provides instructions for customizing your OPA (Open Playground Application) by adding and configuring custom shows. It covers loading compositions, setting button properties, and organizing content within the custom shows library.</w:t>
      </w:r>
    </w:p>
    <w:p w14:paraId="54CB8A45" w14:textId="77777777" w:rsidR="007F60C7" w:rsidRPr="00197E6E" w:rsidRDefault="007F60C7" w:rsidP="007F60C7">
      <w:pPr>
        <w:pStyle w:val="Heading1"/>
      </w:pPr>
      <w:bookmarkStart w:id="91" w:name="_Toc179400678"/>
      <w:bookmarkStart w:id="92" w:name="_Toc181458365"/>
      <w:r w:rsidRPr="00197E6E">
        <w:t>Loading Custom Show Composition</w:t>
      </w:r>
      <w:bookmarkEnd w:id="91"/>
      <w:bookmarkEnd w:id="92"/>
    </w:p>
    <w:p w14:paraId="1F845E72" w14:textId="77777777" w:rsidR="007F60C7" w:rsidRDefault="007F60C7" w:rsidP="007F60C7">
      <w:r w:rsidRPr="00197E6E">
        <w:t>To add or edit custom shows, begin by manually loading the 'Custom Shows' composition:</w:t>
      </w:r>
    </w:p>
    <w:p w14:paraId="34280C0A" w14:textId="77777777" w:rsidR="007F60C7" w:rsidRDefault="007F60C7" w:rsidP="007F60C7">
      <w:pPr>
        <w:pStyle w:val="ListParagraph"/>
        <w:numPr>
          <w:ilvl w:val="0"/>
          <w:numId w:val="57"/>
        </w:numPr>
      </w:pPr>
      <w:r w:rsidRPr="00197E6E">
        <w:t>Press 'Escape' to access the menu and select 'Load Composition.'</w:t>
      </w:r>
    </w:p>
    <w:p w14:paraId="7F62A030" w14:textId="77777777" w:rsidR="007F60C7" w:rsidRPr="00197E6E" w:rsidRDefault="007F60C7" w:rsidP="007F60C7">
      <w:pPr>
        <w:pStyle w:val="ListParagraph"/>
        <w:numPr>
          <w:ilvl w:val="0"/>
          <w:numId w:val="57"/>
        </w:numPr>
      </w:pPr>
      <w:r w:rsidRPr="00197E6E">
        <w:t>Choose 'Custom Shows' to load the composition, allowing you to make edits that will be saved.</w:t>
      </w:r>
    </w:p>
    <w:p w14:paraId="05A8595C" w14:textId="01779690" w:rsidR="007F60C7" w:rsidRDefault="007F60C7" w:rsidP="007F60C7">
      <w:pPr>
        <w:pStyle w:val="Heading1"/>
      </w:pPr>
      <w:bookmarkStart w:id="93" w:name="_Toc179400679"/>
      <w:bookmarkStart w:id="94" w:name="_Toc181458366"/>
      <w:r w:rsidRPr="00197E6E">
        <w:lastRenderedPageBreak/>
        <w:t>Editing Button Text and Properties</w:t>
      </w:r>
      <w:bookmarkEnd w:id="93"/>
      <w:bookmarkEnd w:id="94"/>
    </w:p>
    <w:p w14:paraId="2678E515" w14:textId="77777777" w:rsidR="007F60C7" w:rsidRDefault="007F60C7" w:rsidP="007F60C7">
      <w:pPr>
        <w:pStyle w:val="ListParagraph"/>
        <w:numPr>
          <w:ilvl w:val="0"/>
          <w:numId w:val="58"/>
        </w:numPr>
      </w:pPr>
      <w:r w:rsidRPr="00197E6E">
        <w:t>Enter the composer menu by pressing the 'Tab' button.</w:t>
      </w:r>
    </w:p>
    <w:p w14:paraId="06F9151F" w14:textId="77777777" w:rsidR="007F60C7" w:rsidRDefault="007F60C7" w:rsidP="007F60C7">
      <w:pPr>
        <w:pStyle w:val="ListParagraph"/>
        <w:numPr>
          <w:ilvl w:val="0"/>
          <w:numId w:val="58"/>
        </w:numPr>
      </w:pPr>
      <w:r w:rsidRPr="00197E6E">
        <w:t>Select the button you want to edit, such as Button 2, in the 'Gooey Text and Buttons Track.'</w:t>
      </w:r>
    </w:p>
    <w:p w14:paraId="1CAC0C79" w14:textId="77777777" w:rsidR="007F60C7" w:rsidRDefault="007F60C7" w:rsidP="007F60C7">
      <w:pPr>
        <w:pStyle w:val="ListParagraph"/>
        <w:numPr>
          <w:ilvl w:val="0"/>
          <w:numId w:val="58"/>
        </w:numPr>
      </w:pPr>
      <w:r w:rsidRPr="00197E6E">
        <w:t>Add text to the button under 'Text Properties' (e.g., 'Earth's Guardians'). Use the slider bar to adjust text size as needed.</w:t>
      </w:r>
    </w:p>
    <w:p w14:paraId="0F673901" w14:textId="77777777" w:rsidR="007F60C7" w:rsidRPr="00197E6E" w:rsidRDefault="007F60C7" w:rsidP="007F60C7">
      <w:pPr>
        <w:pStyle w:val="ListParagraph"/>
        <w:numPr>
          <w:ilvl w:val="0"/>
          <w:numId w:val="58"/>
        </w:numPr>
      </w:pPr>
      <w:r w:rsidRPr="00197E6E">
        <w:t>Next, go to 'Events' and specify the composition that should launch when the button is clicked by entering the name (e.g., 'Earth's Guardians').</w:t>
      </w:r>
    </w:p>
    <w:p w14:paraId="060293F0" w14:textId="77777777" w:rsidR="007F60C7" w:rsidRPr="00197E6E" w:rsidRDefault="007F60C7" w:rsidP="007F60C7">
      <w:pPr>
        <w:pStyle w:val="Heading1"/>
      </w:pPr>
      <w:bookmarkStart w:id="95" w:name="_Toc179400680"/>
      <w:bookmarkStart w:id="96" w:name="_Toc181458367"/>
      <w:r w:rsidRPr="00197E6E">
        <w:t>Saving and Testing Custom Show Changes</w:t>
      </w:r>
      <w:bookmarkEnd w:id="95"/>
      <w:bookmarkEnd w:id="96"/>
    </w:p>
    <w:p w14:paraId="2BF216FC" w14:textId="77777777" w:rsidR="007F60C7" w:rsidRDefault="007F60C7" w:rsidP="007F60C7">
      <w:r w:rsidRPr="00197E6E">
        <w:t>After configuring the button and text properties</w:t>
      </w:r>
      <w:r>
        <w:t>:</w:t>
      </w:r>
    </w:p>
    <w:p w14:paraId="01688F40" w14:textId="77777777" w:rsidR="007F60C7" w:rsidRDefault="007F60C7" w:rsidP="007F60C7">
      <w:pPr>
        <w:pStyle w:val="ListParagraph"/>
        <w:numPr>
          <w:ilvl w:val="0"/>
          <w:numId w:val="59"/>
        </w:numPr>
      </w:pPr>
      <w:r w:rsidRPr="00197E6E">
        <w:t>Click 'File' &gt; 'Save OPA' to save changes.</w:t>
      </w:r>
    </w:p>
    <w:p w14:paraId="234C4B97" w14:textId="77777777" w:rsidR="007F60C7" w:rsidRDefault="007F60C7" w:rsidP="007F60C7">
      <w:pPr>
        <w:pStyle w:val="ListParagraph"/>
        <w:numPr>
          <w:ilvl w:val="0"/>
          <w:numId w:val="59"/>
        </w:numPr>
      </w:pPr>
      <w:r w:rsidRPr="00197E6E">
        <w:t>Reload the OPA custom shows composition to confirm that changes, such as the Earth's Guardians button, were saved.</w:t>
      </w:r>
    </w:p>
    <w:p w14:paraId="40FCA251" w14:textId="77777777" w:rsidR="007F60C7" w:rsidRPr="00197E6E" w:rsidRDefault="007F60C7" w:rsidP="007F60C7">
      <w:pPr>
        <w:pStyle w:val="ListParagraph"/>
        <w:numPr>
          <w:ilvl w:val="0"/>
          <w:numId w:val="59"/>
        </w:numPr>
      </w:pPr>
      <w:r w:rsidRPr="00197E6E">
        <w:t>You can test the setup by launching the content from the OPA menu.</w:t>
      </w:r>
    </w:p>
    <w:p w14:paraId="36EBE730" w14:textId="77777777" w:rsidR="007F60C7" w:rsidRPr="00197E6E" w:rsidRDefault="007F60C7" w:rsidP="007F60C7">
      <w:pPr>
        <w:pStyle w:val="Heading1"/>
      </w:pPr>
      <w:bookmarkStart w:id="97" w:name="_Toc179400681"/>
      <w:bookmarkStart w:id="98" w:name="_Toc181458368"/>
      <w:r w:rsidRPr="00197E6E">
        <w:t>Adding Additional Custom Shows</w:t>
      </w:r>
      <w:bookmarkEnd w:id="97"/>
      <w:bookmarkEnd w:id="98"/>
    </w:p>
    <w:p w14:paraId="1310F1DC" w14:textId="77777777" w:rsidR="007F60C7" w:rsidRDefault="007F60C7" w:rsidP="007F60C7">
      <w:r w:rsidRPr="00197E6E">
        <w:t>The custom show library allows up to 25 shows:</w:t>
      </w:r>
    </w:p>
    <w:p w14:paraId="0C1B3B19" w14:textId="77777777" w:rsidR="007F60C7" w:rsidRDefault="007F60C7" w:rsidP="007F60C7">
      <w:pPr>
        <w:pStyle w:val="ListParagraph"/>
        <w:numPr>
          <w:ilvl w:val="0"/>
          <w:numId w:val="60"/>
        </w:numPr>
      </w:pPr>
      <w:r w:rsidRPr="00197E6E">
        <w:t>To add content, access your WorldViewer account on the Elumenati website and navigate to 'Products' &gt; 'WorldViewer Content Engine' &gt; 'WorldViewer Stories.'</w:t>
      </w:r>
    </w:p>
    <w:p w14:paraId="0BB6EE13" w14:textId="77777777" w:rsidR="007F60C7" w:rsidRDefault="007F60C7" w:rsidP="007F60C7">
      <w:pPr>
        <w:pStyle w:val="ListParagraph"/>
        <w:numPr>
          <w:ilvl w:val="0"/>
          <w:numId w:val="60"/>
        </w:numPr>
      </w:pPr>
      <w:r w:rsidRPr="00197E6E">
        <w:t>Add desired stories to your cart, download the bundle, and import it into WorldViewer.</w:t>
      </w:r>
    </w:p>
    <w:p w14:paraId="03D80707" w14:textId="77777777" w:rsidR="007F60C7" w:rsidRPr="00197E6E" w:rsidRDefault="007F60C7" w:rsidP="007F60C7">
      <w:pPr>
        <w:pStyle w:val="ListParagraph"/>
        <w:numPr>
          <w:ilvl w:val="0"/>
          <w:numId w:val="60"/>
        </w:numPr>
      </w:pPr>
      <w:r w:rsidRPr="00197E6E">
        <w:t>Repeat the steps to assign additional shows to available buttons in the composer.</w:t>
      </w:r>
    </w:p>
    <w:p w14:paraId="11924CE5" w14:textId="77777777" w:rsidR="007F60C7" w:rsidRDefault="007F60C7" w:rsidP="007F60C7">
      <w:r w:rsidRPr="00197E6E">
        <w:t>With these steps, you can customize your OPA to include a library of interactive shows tailored to your needs. The flexibility to add and name buttons provides a personalized experience for educational or entertainment purposes.</w:t>
      </w:r>
    </w:p>
    <w:p w14:paraId="349CAD42" w14:textId="77777777" w:rsidR="007F60C7" w:rsidRPr="00197E6E" w:rsidRDefault="007F60C7" w:rsidP="007F60C7"/>
    <w:p w14:paraId="67A142FF" w14:textId="77777777" w:rsidR="00907750" w:rsidRDefault="00907750">
      <w:pPr>
        <w:rPr>
          <w:rFonts w:ascii="Helvetica LT Std Black" w:hAnsi="Helvetica LT Std Black"/>
          <w:b/>
          <w:bCs/>
          <w:i/>
          <w:iCs/>
          <w:color w:val="272D4F"/>
          <w:sz w:val="36"/>
          <w:szCs w:val="36"/>
        </w:rPr>
      </w:pPr>
      <w:bookmarkStart w:id="99" w:name="_Toc179400682"/>
      <w:r>
        <w:br w:type="page"/>
      </w:r>
    </w:p>
    <w:p w14:paraId="79AF7C10" w14:textId="1CC90A6A" w:rsidR="007F60C7" w:rsidRPr="00197E6E" w:rsidRDefault="007F60C7" w:rsidP="007F60C7">
      <w:pPr>
        <w:pStyle w:val="Title"/>
      </w:pPr>
      <w:r w:rsidRPr="00197E6E">
        <w:lastRenderedPageBreak/>
        <w:t>Using Capture Devices</w:t>
      </w:r>
      <w:bookmarkEnd w:id="99"/>
    </w:p>
    <w:p w14:paraId="5C376FC4" w14:textId="77777777" w:rsidR="007F60C7" w:rsidRPr="00197E6E" w:rsidRDefault="007F60C7" w:rsidP="007F60C7">
      <w:r w:rsidRPr="00197E6E">
        <w:t>This guide provides instructions for using capture devices within systems equipped with a capture card. It includes accessing capture device settings, selecting display options, and configuring the appropriate capture card for visual output.</w:t>
      </w:r>
    </w:p>
    <w:p w14:paraId="55C79914" w14:textId="77777777" w:rsidR="007F60C7" w:rsidRPr="00197E6E" w:rsidRDefault="007F60C7" w:rsidP="007F60C7">
      <w:pPr>
        <w:pStyle w:val="Heading1"/>
      </w:pPr>
      <w:bookmarkStart w:id="100" w:name="_Toc179400683"/>
      <w:bookmarkStart w:id="101" w:name="_Toc181458369"/>
      <w:r w:rsidRPr="00197E6E">
        <w:t>Accessing Capture Devices</w:t>
      </w:r>
      <w:bookmarkEnd w:id="100"/>
      <w:bookmarkEnd w:id="101"/>
    </w:p>
    <w:p w14:paraId="65487D2A" w14:textId="77777777" w:rsidR="007F60C7" w:rsidRDefault="007F60C7" w:rsidP="007F60C7">
      <w:r w:rsidRPr="00197E6E">
        <w:t>To access capture devices, open the capture device menu. Available options may include:</w:t>
      </w:r>
    </w:p>
    <w:p w14:paraId="28F6997D" w14:textId="77777777" w:rsidR="007F60C7" w:rsidRDefault="007F60C7" w:rsidP="007F60C7">
      <w:pPr>
        <w:pStyle w:val="ListParagraph"/>
        <w:numPr>
          <w:ilvl w:val="0"/>
          <w:numId w:val="50"/>
        </w:numPr>
      </w:pPr>
      <w:r w:rsidRPr="00197E6E">
        <w:t>Fisheye: Use this setting if the HDMI-connected device displays a full-dome fisheye image.</w:t>
      </w:r>
    </w:p>
    <w:p w14:paraId="176B1319" w14:textId="77777777" w:rsidR="007F60C7" w:rsidRDefault="007F60C7" w:rsidP="007F60C7">
      <w:pPr>
        <w:pStyle w:val="ListParagraph"/>
        <w:numPr>
          <w:ilvl w:val="0"/>
          <w:numId w:val="50"/>
        </w:numPr>
      </w:pPr>
      <w:r w:rsidRPr="00197E6E">
        <w:t>Aqua Rectangular: Choose this option for 360° video or image content.</w:t>
      </w:r>
    </w:p>
    <w:p w14:paraId="01C872E3" w14:textId="77777777" w:rsidR="007F60C7" w:rsidRPr="00197E6E" w:rsidRDefault="007F60C7" w:rsidP="007F60C7">
      <w:pPr>
        <w:pStyle w:val="ListParagraph"/>
        <w:numPr>
          <w:ilvl w:val="0"/>
          <w:numId w:val="50"/>
        </w:numPr>
      </w:pPr>
      <w:r w:rsidRPr="00197E6E">
        <w:t>Picture in Picture: Select for standard video or image formats.</w:t>
      </w:r>
    </w:p>
    <w:p w14:paraId="01EC28EA" w14:textId="77777777" w:rsidR="007F60C7" w:rsidRDefault="007F60C7" w:rsidP="007F60C7">
      <w:pPr>
        <w:pStyle w:val="Heading1"/>
      </w:pPr>
      <w:bookmarkStart w:id="102" w:name="_Toc179400684"/>
      <w:bookmarkStart w:id="103" w:name="_Toc181458370"/>
      <w:r w:rsidRPr="00197E6E">
        <w:t>Initial Setup in Composer Window</w:t>
      </w:r>
      <w:bookmarkEnd w:id="102"/>
      <w:bookmarkEnd w:id="103"/>
    </w:p>
    <w:p w14:paraId="5BEA4032" w14:textId="77777777" w:rsidR="007F60C7" w:rsidRDefault="007F60C7" w:rsidP="007F60C7">
      <w:pPr>
        <w:pStyle w:val="ListParagraph"/>
        <w:numPr>
          <w:ilvl w:val="0"/>
          <w:numId w:val="61"/>
        </w:numPr>
      </w:pPr>
      <w:r w:rsidRPr="00197E6E">
        <w:t>Open the Composer window by pressing the 'Tab' key.</w:t>
      </w:r>
    </w:p>
    <w:p w14:paraId="44ADAEED" w14:textId="77777777" w:rsidR="007F60C7" w:rsidRDefault="007F60C7" w:rsidP="007F60C7">
      <w:pPr>
        <w:pStyle w:val="ListParagraph"/>
        <w:numPr>
          <w:ilvl w:val="0"/>
          <w:numId w:val="61"/>
        </w:numPr>
      </w:pPr>
      <w:r w:rsidRPr="00197E6E">
        <w:t>Navigate to the relevant chapter in Composer to set up the capture device.</w:t>
      </w:r>
    </w:p>
    <w:p w14:paraId="561C9A74" w14:textId="77777777" w:rsidR="007F60C7" w:rsidRPr="00197E6E" w:rsidRDefault="007F60C7" w:rsidP="007F60C7">
      <w:pPr>
        <w:pStyle w:val="ListParagraph"/>
        <w:numPr>
          <w:ilvl w:val="0"/>
          <w:numId w:val="61"/>
        </w:numPr>
      </w:pPr>
      <w:r w:rsidRPr="00197E6E">
        <w:t>Locate the 'Spout' section, where options for 'Fisheye,' 'Picture in Picture,' and 'Aqua Rectangular' are available.</w:t>
      </w:r>
    </w:p>
    <w:p w14:paraId="225E449C" w14:textId="77777777" w:rsidR="007F60C7" w:rsidRPr="00197E6E" w:rsidRDefault="007F60C7" w:rsidP="007F60C7">
      <w:pPr>
        <w:pStyle w:val="Heading1"/>
      </w:pPr>
      <w:bookmarkStart w:id="104" w:name="_Toc179400685"/>
      <w:bookmarkStart w:id="105" w:name="_Toc181458371"/>
      <w:r w:rsidRPr="00197E6E">
        <w:t>Configuring Capture Card</w:t>
      </w:r>
      <w:bookmarkEnd w:id="104"/>
      <w:bookmarkEnd w:id="105"/>
    </w:p>
    <w:p w14:paraId="157AE0CD" w14:textId="77777777" w:rsidR="007F60C7" w:rsidRDefault="007F60C7" w:rsidP="007F60C7">
      <w:r w:rsidRPr="00197E6E">
        <w:t>To display the correct input from your capture card:</w:t>
      </w:r>
    </w:p>
    <w:p w14:paraId="260EE0EE" w14:textId="77777777" w:rsidR="007F60C7" w:rsidRDefault="007F60C7" w:rsidP="007F60C7">
      <w:pPr>
        <w:pStyle w:val="ListParagraph"/>
        <w:numPr>
          <w:ilvl w:val="0"/>
          <w:numId w:val="62"/>
        </w:numPr>
      </w:pPr>
      <w:r w:rsidRPr="00197E6E">
        <w:t>Select the relevant option (Fisheye, Aqua Rectangular, or Picture in Picture) under 'Spout.'</w:t>
      </w:r>
    </w:p>
    <w:p w14:paraId="23D7D6BD" w14:textId="77777777" w:rsidR="007F60C7" w:rsidRDefault="007F60C7" w:rsidP="007F60C7">
      <w:pPr>
        <w:pStyle w:val="ListParagraph"/>
        <w:numPr>
          <w:ilvl w:val="0"/>
          <w:numId w:val="62"/>
        </w:numPr>
      </w:pPr>
      <w:r w:rsidRPr="00197E6E">
        <w:t>Under 'Capture Device,' choose the appropriate capture card. Most systems use the Blackmagic MKV 4K capture card.</w:t>
      </w:r>
    </w:p>
    <w:p w14:paraId="2A55E70E" w14:textId="77777777" w:rsidR="007F60C7" w:rsidRPr="00197E6E" w:rsidRDefault="007F60C7" w:rsidP="007F60C7">
      <w:pPr>
        <w:pStyle w:val="ListParagraph"/>
        <w:numPr>
          <w:ilvl w:val="0"/>
          <w:numId w:val="62"/>
        </w:numPr>
      </w:pPr>
      <w:r w:rsidRPr="00197E6E">
        <w:t>Once selected, the input should display on your system. Note: If no capture card is available, the screen will remain blank.</w:t>
      </w:r>
    </w:p>
    <w:p w14:paraId="3C8DC81F" w14:textId="77777777" w:rsidR="007F60C7" w:rsidRDefault="007F60C7" w:rsidP="007F60C7">
      <w:r w:rsidRPr="00197E6E">
        <w:t>Following these steps enables proper use of capture devices, allowing customized display formats based on the content type.</w:t>
      </w:r>
    </w:p>
    <w:p w14:paraId="3D315BA9" w14:textId="77777777" w:rsidR="00907750" w:rsidRDefault="00907750" w:rsidP="007F60C7">
      <w:pPr>
        <w:pStyle w:val="Heading1"/>
      </w:pPr>
    </w:p>
    <w:p w14:paraId="2B8F856E" w14:textId="30941D36" w:rsidR="004C19AB" w:rsidRPr="004C19AB" w:rsidRDefault="004C19AB" w:rsidP="007F60C7">
      <w:pPr>
        <w:pStyle w:val="Heading1"/>
      </w:pPr>
      <w:bookmarkStart w:id="106" w:name="_Toc181458372"/>
      <w:r w:rsidRPr="004C19AB">
        <w:lastRenderedPageBreak/>
        <w:t>Scheduling &amp; Receiving Support</w:t>
      </w:r>
      <w:bookmarkEnd w:id="106"/>
    </w:p>
    <w:p w14:paraId="3BFE9F4F" w14:textId="77777777" w:rsidR="004C19AB" w:rsidRPr="004C19AB" w:rsidRDefault="004C19AB" w:rsidP="007F60C7">
      <w:pPr>
        <w:pStyle w:val="Heading2"/>
      </w:pPr>
      <w:bookmarkStart w:id="107" w:name="_Toc181458373"/>
      <w:r w:rsidRPr="004C19AB">
        <w:t>Priority Support</w:t>
      </w:r>
      <w:bookmarkEnd w:id="107"/>
      <w:r w:rsidRPr="004C19AB">
        <w:t> </w:t>
      </w:r>
    </w:p>
    <w:p w14:paraId="32326514" w14:textId="77777777" w:rsidR="004C19AB" w:rsidRPr="004C19AB" w:rsidRDefault="004C19AB" w:rsidP="007F60C7">
      <w:r w:rsidRPr="004C19AB">
        <w:t>Requests for priority support require a custom priority support package.</w:t>
      </w:r>
    </w:p>
    <w:p w14:paraId="525C7FC4" w14:textId="77777777" w:rsidR="004C19AB" w:rsidRPr="003B440A" w:rsidRDefault="004C19AB" w:rsidP="003B440A">
      <w:pPr>
        <w:rPr>
          <w:color w:val="272D4F"/>
          <w:sz w:val="32"/>
          <w:szCs w:val="32"/>
        </w:rPr>
      </w:pPr>
      <w:r w:rsidRPr="003B440A">
        <w:rPr>
          <w:color w:val="272D4F"/>
          <w:sz w:val="32"/>
          <w:szCs w:val="32"/>
        </w:rPr>
        <w:t>Schedule your priority support block</w:t>
      </w:r>
    </w:p>
    <w:p w14:paraId="419E5154" w14:textId="77777777" w:rsidR="004C19AB" w:rsidRPr="004C19AB" w:rsidRDefault="004C19AB" w:rsidP="007F60C7">
      <w:pPr>
        <w:pStyle w:val="ListParagraph"/>
        <w:numPr>
          <w:ilvl w:val="0"/>
          <w:numId w:val="32"/>
        </w:numPr>
      </w:pPr>
      <w:r w:rsidRPr="004C19AB">
        <w:t>This must be done at least 2 weeks prior to the requested 4 hour block</w:t>
      </w:r>
    </w:p>
    <w:p w14:paraId="71A2D629" w14:textId="77777777" w:rsidR="004C19AB" w:rsidRPr="004C19AB" w:rsidRDefault="004C19AB" w:rsidP="007F60C7">
      <w:pPr>
        <w:pStyle w:val="ListParagraph"/>
        <w:numPr>
          <w:ilvl w:val="0"/>
          <w:numId w:val="32"/>
        </w:numPr>
      </w:pPr>
      <w:r w:rsidRPr="004C19AB">
        <w:t>Visit https://www.elumenati.com/priority_support/ and scroll to the section for registering a priority support block.</w:t>
      </w:r>
    </w:p>
    <w:p w14:paraId="0EFECA26" w14:textId="77777777" w:rsidR="004C19AB" w:rsidRPr="004C19AB" w:rsidRDefault="004C19AB" w:rsidP="007F60C7">
      <w:pPr>
        <w:pStyle w:val="ListParagraph"/>
        <w:numPr>
          <w:ilvl w:val="0"/>
          <w:numId w:val="32"/>
        </w:numPr>
      </w:pPr>
      <w:r w:rsidRPr="004C19AB">
        <w:t>Complete the necessary fields and click submit.</w:t>
      </w:r>
    </w:p>
    <w:p w14:paraId="5F9DD2F8" w14:textId="77777777" w:rsidR="004C19AB" w:rsidRPr="004C19AB" w:rsidRDefault="004C19AB" w:rsidP="007F60C7">
      <w:pPr>
        <w:pStyle w:val="ListParagraph"/>
        <w:numPr>
          <w:ilvl w:val="0"/>
          <w:numId w:val="32"/>
        </w:numPr>
      </w:pPr>
      <w:r w:rsidRPr="004C19AB">
        <w:t>A representative will reply with a confirmation email that the block has been approved and scheduled within 48 hours. </w:t>
      </w:r>
    </w:p>
    <w:p w14:paraId="44B352A7" w14:textId="30463448" w:rsidR="004C19AB" w:rsidRPr="003B440A" w:rsidRDefault="004C19AB" w:rsidP="003B440A">
      <w:pPr>
        <w:rPr>
          <w:color w:val="272D4F"/>
          <w:sz w:val="32"/>
          <w:szCs w:val="32"/>
        </w:rPr>
      </w:pPr>
      <w:r w:rsidRPr="003B440A">
        <w:rPr>
          <w:color w:val="272D4F"/>
          <w:sz w:val="32"/>
          <w:szCs w:val="32"/>
        </w:rPr>
        <w:t>Opening a Priority Support Ticket</w:t>
      </w:r>
    </w:p>
    <w:p w14:paraId="2E76B35A" w14:textId="77777777" w:rsidR="004C19AB" w:rsidRPr="004C19AB" w:rsidRDefault="004C19AB" w:rsidP="007F60C7">
      <w:pPr>
        <w:pStyle w:val="ListParagraph"/>
        <w:numPr>
          <w:ilvl w:val="0"/>
          <w:numId w:val="33"/>
        </w:numPr>
      </w:pPr>
      <w:r w:rsidRPr="004C19AB">
        <w:t>Your block is a 4 hour window. You can submit a support ticket by visiting https://www.elumenati.com/priority_support/ and scroll to the section for creating a priority support ticket.</w:t>
      </w:r>
    </w:p>
    <w:p w14:paraId="1ACB3FA4" w14:textId="77777777" w:rsidR="004C19AB" w:rsidRPr="004C19AB" w:rsidRDefault="004C19AB" w:rsidP="007F60C7">
      <w:pPr>
        <w:pStyle w:val="ListParagraph"/>
        <w:numPr>
          <w:ilvl w:val="0"/>
          <w:numId w:val="33"/>
        </w:numPr>
      </w:pPr>
      <w:r w:rsidRPr="004C19AB">
        <w:t>Complete the necessary fields and click submit.</w:t>
      </w:r>
    </w:p>
    <w:p w14:paraId="0255360C" w14:textId="77777777" w:rsidR="004C19AB" w:rsidRPr="004C19AB" w:rsidRDefault="004C19AB" w:rsidP="007F60C7">
      <w:pPr>
        <w:pStyle w:val="ListParagraph"/>
        <w:numPr>
          <w:ilvl w:val="0"/>
          <w:numId w:val="33"/>
        </w:numPr>
      </w:pPr>
      <w:r w:rsidRPr="004C19AB">
        <w:t xml:space="preserve">If you are in the 4 hour block, a representative will reach out within 60 minutes.  For immediate assistance, you can call your technician directly at +1 (720) 707-0882 </w:t>
      </w:r>
      <w:r w:rsidRPr="007F60C7">
        <w:rPr>
          <w:b/>
          <w:bCs/>
          <w:i/>
          <w:iCs/>
          <w:u w:val="single"/>
        </w:rPr>
        <w:t>AFTER</w:t>
      </w:r>
      <w:r w:rsidRPr="004C19AB">
        <w:t xml:space="preserve"> creating your ticket via the form.</w:t>
      </w:r>
    </w:p>
    <w:p w14:paraId="1A071811" w14:textId="77777777" w:rsidR="004C19AB" w:rsidRPr="004C19AB" w:rsidRDefault="004C19AB" w:rsidP="007F60C7">
      <w:pPr>
        <w:pStyle w:val="Heading2"/>
      </w:pPr>
      <w:bookmarkStart w:id="108" w:name="_Toc181458374"/>
      <w:r w:rsidRPr="004C19AB">
        <w:t>Standard Support</w:t>
      </w:r>
      <w:bookmarkEnd w:id="108"/>
    </w:p>
    <w:p w14:paraId="1D331660" w14:textId="2CD624C0" w:rsidR="004C19AB" w:rsidRPr="004C19AB" w:rsidRDefault="004C19AB" w:rsidP="007F60C7">
      <w:pPr>
        <w:pStyle w:val="Heading3"/>
      </w:pPr>
      <w:bookmarkStart w:id="109" w:name="_Toc181458375"/>
      <w:r w:rsidRPr="004C19AB">
        <w:t>Open a Ticket</w:t>
      </w:r>
      <w:bookmarkEnd w:id="109"/>
    </w:p>
    <w:p w14:paraId="4BEE3552" w14:textId="78F703C4" w:rsidR="004C19AB" w:rsidRPr="004C19AB" w:rsidRDefault="004C19AB" w:rsidP="007F60C7">
      <w:pPr>
        <w:pStyle w:val="ListParagraph"/>
        <w:numPr>
          <w:ilvl w:val="0"/>
          <w:numId w:val="34"/>
        </w:numPr>
      </w:pPr>
      <w:r w:rsidRPr="004C19AB">
        <w:t>Visit https://www.elumenati.com/support or visit www.elumenati.com and click on “Connect” and then “Support</w:t>
      </w:r>
      <w:r w:rsidR="004E1960">
        <w:t>.</w:t>
      </w:r>
      <w:r w:rsidRPr="004C19AB">
        <w:t>”</w:t>
      </w:r>
    </w:p>
    <w:p w14:paraId="0C805978" w14:textId="77777777" w:rsidR="004C19AB" w:rsidRPr="004C19AB" w:rsidRDefault="004C19AB" w:rsidP="007F60C7">
      <w:pPr>
        <w:pStyle w:val="ListParagraph"/>
        <w:numPr>
          <w:ilvl w:val="1"/>
          <w:numId w:val="34"/>
        </w:numPr>
      </w:pPr>
      <w:r w:rsidRPr="004C19AB">
        <w:t>Complete the necessary fields and click submit.</w:t>
      </w:r>
    </w:p>
    <w:p w14:paraId="32F4F96E" w14:textId="77777777" w:rsidR="004C19AB" w:rsidRDefault="004C19AB" w:rsidP="007F60C7">
      <w:pPr>
        <w:pStyle w:val="ListParagraph"/>
        <w:numPr>
          <w:ilvl w:val="1"/>
          <w:numId w:val="34"/>
        </w:numPr>
      </w:pPr>
      <w:r w:rsidRPr="004C19AB">
        <w:t>A technician will reach out within 48 hours</w:t>
      </w:r>
    </w:p>
    <w:p w14:paraId="4E9B44A6" w14:textId="5C987C64" w:rsidR="004E1960" w:rsidRDefault="004E1960" w:rsidP="007F60C7">
      <w:pPr>
        <w:pStyle w:val="ListParagraph"/>
        <w:numPr>
          <w:ilvl w:val="0"/>
          <w:numId w:val="34"/>
        </w:numPr>
      </w:pPr>
      <w:r>
        <w:t>Email support@elumenati.com and include as much detail as possible – pictures are always helpful and typically lead to quicker resolution.</w:t>
      </w:r>
    </w:p>
    <w:p w14:paraId="64B75512" w14:textId="512ACA06" w:rsidR="004E1960" w:rsidRPr="004C19AB" w:rsidRDefault="004E1960" w:rsidP="007F60C7">
      <w:pPr>
        <w:pStyle w:val="ListParagraph"/>
        <w:numPr>
          <w:ilvl w:val="0"/>
          <w:numId w:val="34"/>
        </w:numPr>
      </w:pPr>
      <w:r>
        <w:t>Call support at (612) 605-0826 and press option 2.  Leave a message including a direct phone number and email address to reach you.</w:t>
      </w:r>
    </w:p>
    <w:p w14:paraId="506526E3" w14:textId="677A2297" w:rsidR="000B41B4" w:rsidRPr="00292B02" w:rsidRDefault="00066761" w:rsidP="007F60C7">
      <w:pPr>
        <w:rPr>
          <w:rFonts w:ascii="Helvetica LT Std Black" w:hAnsi="Helvetica LT Std Black"/>
          <w:color w:val="687CF9"/>
          <w:sz w:val="32"/>
          <w:szCs w:val="32"/>
          <w14:textFill>
            <w14:solidFill>
              <w14:srgbClr w14:val="687CF9">
                <w14:lumMod w14:val="50000"/>
                <w14:lumOff w14:val="50000"/>
              </w14:srgbClr>
            </w14:solidFill>
          </w14:textFill>
        </w:rPr>
      </w:pPr>
      <w:r>
        <w:br w:type="page"/>
      </w:r>
    </w:p>
    <w:p w14:paraId="33D14014" w14:textId="51B70198" w:rsidR="00691AB1" w:rsidRDefault="00A31123" w:rsidP="007F60C7">
      <w:r>
        <w:rPr>
          <w:noProof/>
        </w:rPr>
        <w:lastRenderedPageBreak/>
        <w:drawing>
          <wp:anchor distT="0" distB="0" distL="114300" distR="114300" simplePos="0" relativeHeight="251957760" behindDoc="1" locked="0" layoutInCell="1" allowOverlap="1" wp14:anchorId="1FFEBC74" wp14:editId="424ED085">
            <wp:simplePos x="0" y="0"/>
            <wp:positionH relativeFrom="page">
              <wp:posOffset>0</wp:posOffset>
            </wp:positionH>
            <wp:positionV relativeFrom="paragraph">
              <wp:posOffset>-898817</wp:posOffset>
            </wp:positionV>
            <wp:extent cx="7772400" cy="10058400"/>
            <wp:effectExtent l="0" t="0" r="0" b="0"/>
            <wp:wrapNone/>
            <wp:docPr id="950982099" name="Picture 2"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82099" name="Picture 2" descr="A blue and white background&#10;&#10;Description automatically generated"/>
                    <pic:cNvPicPr/>
                  </pic:nvPicPr>
                  <pic:blipFill>
                    <a:blip r:embed="rId13"/>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0B41B4">
        <w:tab/>
      </w:r>
    </w:p>
    <w:p w14:paraId="5C2CE699" w14:textId="6F7E9ACF" w:rsidR="00691AB1" w:rsidRDefault="00691AB1" w:rsidP="007F60C7"/>
    <w:p w14:paraId="67A06BCA" w14:textId="29CB614C" w:rsidR="00691AB1" w:rsidRDefault="00691AB1" w:rsidP="007F60C7"/>
    <w:p w14:paraId="04DBD963" w14:textId="44D412B6" w:rsidR="00691AB1" w:rsidRDefault="00691AB1" w:rsidP="007F60C7"/>
    <w:p w14:paraId="10E80AFE" w14:textId="68D21405" w:rsidR="00691AB1" w:rsidRDefault="00691AB1" w:rsidP="007F60C7"/>
    <w:p w14:paraId="142F109F" w14:textId="65061B28" w:rsidR="00691AB1" w:rsidRDefault="00691AB1" w:rsidP="007F60C7"/>
    <w:p w14:paraId="6B693DEB" w14:textId="775FB730" w:rsidR="00691AB1" w:rsidRDefault="00691AB1" w:rsidP="007F60C7"/>
    <w:p w14:paraId="2EE7F43C" w14:textId="50A38D99" w:rsidR="00691AB1" w:rsidRDefault="00691AB1" w:rsidP="007F60C7"/>
    <w:p w14:paraId="4FC24811" w14:textId="7BF92CD0" w:rsidR="00691AB1" w:rsidRDefault="00691AB1" w:rsidP="007F60C7"/>
    <w:p w14:paraId="232421E0" w14:textId="0AB84984" w:rsidR="00691AB1" w:rsidRDefault="00691AB1" w:rsidP="007F60C7"/>
    <w:p w14:paraId="6544DFAE" w14:textId="748CC852" w:rsidR="00691AB1" w:rsidRDefault="00691AB1" w:rsidP="007F60C7"/>
    <w:p w14:paraId="77DD55E4" w14:textId="66A9875F" w:rsidR="00691AB1" w:rsidRDefault="00691AB1" w:rsidP="007F60C7"/>
    <w:p w14:paraId="09BE1A21" w14:textId="0D57C38B" w:rsidR="00691AB1" w:rsidRDefault="00691AB1" w:rsidP="007F60C7"/>
    <w:p w14:paraId="4BA41E05" w14:textId="23770B74" w:rsidR="00691AB1" w:rsidRDefault="00691AB1" w:rsidP="007F60C7"/>
    <w:p w14:paraId="66514176" w14:textId="77777777" w:rsidR="000B41B4" w:rsidRDefault="000B41B4" w:rsidP="007F60C7"/>
    <w:p w14:paraId="001228E4" w14:textId="51F89DF4" w:rsidR="00691AB1" w:rsidRDefault="000B41B4" w:rsidP="007F60C7">
      <w:pPr>
        <w:rPr>
          <w:color w:val="272D4F"/>
          <w:sz w:val="36"/>
          <w:szCs w:val="36"/>
        </w:rPr>
      </w:pPr>
      <w:r>
        <w:rPr>
          <w:noProof/>
        </w:rPr>
        <w:drawing>
          <wp:anchor distT="0" distB="0" distL="114300" distR="114300" simplePos="0" relativeHeight="251958784" behindDoc="1" locked="0" layoutInCell="1" allowOverlap="1" wp14:anchorId="0D9EB857" wp14:editId="4DE03FE0">
            <wp:simplePos x="0" y="0"/>
            <wp:positionH relativeFrom="margin">
              <wp:posOffset>4398645</wp:posOffset>
            </wp:positionH>
            <wp:positionV relativeFrom="paragraph">
              <wp:posOffset>363563</wp:posOffset>
            </wp:positionV>
            <wp:extent cx="1049655" cy="971550"/>
            <wp:effectExtent l="0" t="0" r="0" b="0"/>
            <wp:wrapNone/>
            <wp:docPr id="734932236" name="Picture 10" descr="A logo for a movie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32236" name="Picture 10" descr="A logo for a movie project&#10;&#10;Description automatically generated"/>
                    <pic:cNvPicPr/>
                  </pic:nvPicPr>
                  <pic:blipFill rotWithShape="1">
                    <a:blip r:embed="rId14"/>
                    <a:srcRect l="31072" t="4371" r="31143" b="34426"/>
                    <a:stretch/>
                  </pic:blipFill>
                  <pic:spPr bwMode="auto">
                    <a:xfrm>
                      <a:off x="0" y="0"/>
                      <a:ext cx="1049655"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F0DA9D" w14:textId="067502C9" w:rsidR="00691AB1" w:rsidRDefault="000B41B4" w:rsidP="007F60C7">
      <w:r>
        <w:tab/>
      </w:r>
    </w:p>
    <w:p w14:paraId="5A1A5FEE" w14:textId="5633AE4D" w:rsidR="000B41B4" w:rsidRDefault="00907750" w:rsidP="00907750">
      <w:pPr>
        <w:tabs>
          <w:tab w:val="left" w:pos="7862"/>
        </w:tabs>
      </w:pPr>
      <w:r>
        <w:tab/>
      </w:r>
    </w:p>
    <w:p w14:paraId="59339547" w14:textId="0D38A8F9" w:rsidR="00691AB1" w:rsidRPr="00691AB1" w:rsidRDefault="000B41B4" w:rsidP="00907750">
      <w:pPr>
        <w:jc w:val="right"/>
      </w:pPr>
      <w:r>
        <w:rPr>
          <w:rFonts w:ascii="Helvetica LT Std Black" w:hAnsi="Helvetica LT Std Black"/>
          <w:color w:val="272D4F"/>
        </w:rPr>
        <w:br/>
      </w:r>
      <w:r w:rsidRPr="000B41B4">
        <w:rPr>
          <w:rFonts w:ascii="Helvetica LT Std Black" w:hAnsi="Helvetica LT Std Black"/>
          <w:color w:val="272D4F"/>
        </w:rPr>
        <w:t>THE ELUMENATI</w:t>
      </w:r>
      <w:r>
        <w:rPr>
          <w:rFonts w:ascii="Helvetica LT Std Black" w:hAnsi="Helvetica LT Std Black"/>
          <w:color w:val="272D4F"/>
          <w:sz w:val="44"/>
          <w:szCs w:val="44"/>
        </w:rPr>
        <w:br/>
      </w:r>
      <w:r w:rsidRPr="000B41B4">
        <w:t>1924 S Hilbert St</w:t>
      </w:r>
      <w:r w:rsidRPr="000B41B4">
        <w:br/>
        <w:t>Milwaukee, WI 53207</w:t>
      </w:r>
      <w:r w:rsidR="00691AB1" w:rsidRPr="000B41B4">
        <w:br/>
      </w:r>
      <w:r w:rsidRPr="000B41B4">
        <w:t>support</w:t>
      </w:r>
      <w:r w:rsidR="00691AB1" w:rsidRPr="000B41B4">
        <w:t>@elumenati.com</w:t>
      </w:r>
      <w:r w:rsidR="00691AB1" w:rsidRPr="000B41B4">
        <w:br/>
        <w:t>(612) 605-0826 x</w:t>
      </w:r>
      <w:r w:rsidRPr="000B41B4">
        <w:t>2</w:t>
      </w:r>
    </w:p>
    <w:sectPr w:rsidR="00691AB1" w:rsidRPr="00691AB1" w:rsidSect="001611C8">
      <w:headerReference w:type="even" r:id="rId15"/>
      <w:headerReference w:type="default" r:id="rId16"/>
      <w:footerReference w:type="even" r:id="rId17"/>
      <w:footerReference w:type="default" r:id="rId18"/>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3850F" w14:textId="77777777" w:rsidR="006F74C9" w:rsidRDefault="006F74C9" w:rsidP="007F60C7">
      <w:r>
        <w:separator/>
      </w:r>
    </w:p>
  </w:endnote>
  <w:endnote w:type="continuationSeparator" w:id="0">
    <w:p w14:paraId="4D23318A" w14:textId="77777777" w:rsidR="006F74C9" w:rsidRDefault="006F74C9" w:rsidP="007F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T Std Light">
    <w:panose1 w:val="020B0403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LT Std Black">
    <w:panose1 w:val="020B09040305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Helvetica LT Std">
    <w:panose1 w:val="020B0504020202020204"/>
    <w:charset w:val="00"/>
    <w:family w:val="swiss"/>
    <w:notTrueType/>
    <w:pitch w:val="variable"/>
    <w:sig w:usb0="800002AF" w:usb1="50002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314086"/>
      <w:docPartObj>
        <w:docPartGallery w:val="Page Numbers (Bottom of Page)"/>
        <w:docPartUnique/>
      </w:docPartObj>
    </w:sdtPr>
    <w:sdtEndPr>
      <w:rPr>
        <w:color w:val="7F7F7F" w:themeColor="background1" w:themeShade="7F"/>
        <w:spacing w:val="60"/>
      </w:rPr>
    </w:sdtEndPr>
    <w:sdtContent>
      <w:p w14:paraId="350A446E" w14:textId="77777777" w:rsidR="007F60C7" w:rsidRDefault="007F60C7" w:rsidP="007F60C7">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5EFEEAD" w14:textId="77777777" w:rsidR="007F60C7" w:rsidRDefault="007F60C7" w:rsidP="007F6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369785"/>
      <w:docPartObj>
        <w:docPartGallery w:val="Page Numbers (Bottom of Page)"/>
        <w:docPartUnique/>
      </w:docPartObj>
    </w:sdtPr>
    <w:sdtEndPr>
      <w:rPr>
        <w:color w:val="7F7F7F" w:themeColor="background1" w:themeShade="7F"/>
        <w:spacing w:val="60"/>
      </w:rPr>
    </w:sdtEndPr>
    <w:sdtContent>
      <w:p w14:paraId="7AF6C9CB" w14:textId="03F8FB13" w:rsidR="006C23D9" w:rsidRDefault="006C23D9" w:rsidP="007F60C7">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03AC83" w14:textId="77777777" w:rsidR="007077E8" w:rsidRDefault="007077E8" w:rsidP="007F6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287828"/>
      <w:docPartObj>
        <w:docPartGallery w:val="Page Numbers (Bottom of Page)"/>
        <w:docPartUnique/>
      </w:docPartObj>
    </w:sdtPr>
    <w:sdtEndPr>
      <w:rPr>
        <w:color w:val="7F7F7F" w:themeColor="background1" w:themeShade="7F"/>
        <w:spacing w:val="60"/>
      </w:rPr>
    </w:sdtEndPr>
    <w:sdtContent>
      <w:p w14:paraId="77489FAD" w14:textId="3F9F4125" w:rsidR="006C23D9" w:rsidRDefault="006C23D9" w:rsidP="007F60C7">
        <w:pPr>
          <w:pStyle w:val="Foo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51F0AF4" w14:textId="77777777" w:rsidR="006C23D9" w:rsidRDefault="006C23D9" w:rsidP="007F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43A57" w14:textId="77777777" w:rsidR="006F74C9" w:rsidRDefault="006F74C9" w:rsidP="007F60C7">
      <w:r>
        <w:separator/>
      </w:r>
    </w:p>
  </w:footnote>
  <w:footnote w:type="continuationSeparator" w:id="0">
    <w:p w14:paraId="6FFDF377" w14:textId="77777777" w:rsidR="006F74C9" w:rsidRDefault="006F74C9" w:rsidP="007F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40" w:type="dxa"/>
      <w:tblInd w:w="100" w:type="dxa"/>
      <w:tblLayout w:type="fixed"/>
      <w:tblCellMar>
        <w:top w:w="100" w:type="dxa"/>
        <w:left w:w="100" w:type="dxa"/>
        <w:bottom w:w="100" w:type="dxa"/>
        <w:right w:w="100" w:type="dxa"/>
      </w:tblCellMar>
      <w:tblLook w:val="0000" w:firstRow="0" w:lastRow="0" w:firstColumn="0" w:lastColumn="0" w:noHBand="0" w:noVBand="0"/>
    </w:tblPr>
    <w:tblGrid>
      <w:gridCol w:w="1232"/>
      <w:gridCol w:w="5659"/>
      <w:gridCol w:w="2449"/>
    </w:tblGrid>
    <w:tr w:rsidR="007F60C7" w14:paraId="07BC07E3" w14:textId="77777777" w:rsidTr="00877E14">
      <w:trPr>
        <w:cantSplit/>
        <w:trHeight w:val="440"/>
      </w:trPr>
      <w:tc>
        <w:tcPr>
          <w:tcW w:w="1232" w:type="dxa"/>
          <w:tcBorders>
            <w:bottom w:val="single" w:sz="20" w:space="0" w:color="808080"/>
          </w:tcBorders>
          <w:shd w:val="clear" w:color="auto" w:fill="auto"/>
          <w:vAlign w:val="center"/>
        </w:tcPr>
        <w:p w14:paraId="26432468" w14:textId="77777777" w:rsidR="007F60C7" w:rsidRPr="00FA439D" w:rsidRDefault="007F60C7" w:rsidP="007F60C7"/>
      </w:tc>
      <w:tc>
        <w:tcPr>
          <w:tcW w:w="5659" w:type="dxa"/>
          <w:tcBorders>
            <w:bottom w:val="single" w:sz="20" w:space="0" w:color="808080"/>
          </w:tcBorders>
          <w:shd w:val="clear" w:color="auto" w:fill="auto"/>
        </w:tcPr>
        <w:p w14:paraId="78D866C5" w14:textId="77777777" w:rsidR="007F60C7" w:rsidRPr="00DD6E29" w:rsidRDefault="007F60C7" w:rsidP="007F60C7">
          <w:r>
            <w:t>OpenPlayground for Astronomy User Guide</w:t>
          </w:r>
        </w:p>
      </w:tc>
      <w:tc>
        <w:tcPr>
          <w:tcW w:w="2449" w:type="dxa"/>
          <w:tcBorders>
            <w:bottom w:val="single" w:sz="20" w:space="0" w:color="808080"/>
          </w:tcBorders>
          <w:shd w:val="clear" w:color="auto" w:fill="auto"/>
          <w:vAlign w:val="center"/>
        </w:tcPr>
        <w:p w14:paraId="20EB8E3A" w14:textId="77777777" w:rsidR="007F60C7" w:rsidRDefault="007F60C7" w:rsidP="00877E14">
          <w:pPr>
            <w:pStyle w:val="Body"/>
            <w:spacing w:after="0" w:line="240" w:lineRule="auto"/>
          </w:pPr>
        </w:p>
      </w:tc>
    </w:tr>
  </w:tbl>
  <w:p w14:paraId="53874783" w14:textId="77777777" w:rsidR="007F60C7" w:rsidRDefault="007F60C7" w:rsidP="00BA4D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1232"/>
      <w:gridCol w:w="5659"/>
      <w:gridCol w:w="2449"/>
    </w:tblGrid>
    <w:tr w:rsidR="007F60C7" w14:paraId="676FA246" w14:textId="77777777" w:rsidTr="00EE3AE2">
      <w:trPr>
        <w:cantSplit/>
        <w:trHeight w:hRule="exact" w:val="1080"/>
      </w:trPr>
      <w:tc>
        <w:tcPr>
          <w:tcW w:w="1232" w:type="dxa"/>
          <w:tcBorders>
            <w:bottom w:val="single" w:sz="20" w:space="0" w:color="808080"/>
          </w:tcBorders>
          <w:shd w:val="clear" w:color="auto" w:fill="auto"/>
          <w:vAlign w:val="center"/>
        </w:tcPr>
        <w:p w14:paraId="77E9DB68" w14:textId="77777777" w:rsidR="007F60C7" w:rsidRDefault="007F60C7" w:rsidP="007F60C7">
          <w:pPr>
            <w:pStyle w:val="Title"/>
          </w:pPr>
          <w:r>
            <w:rPr>
              <w:noProof/>
            </w:rPr>
            <w:drawing>
              <wp:inline distT="0" distB="0" distL="0" distR="0" wp14:anchorId="4EA381F9" wp14:editId="71BE1AC6">
                <wp:extent cx="657225" cy="600075"/>
                <wp:effectExtent l="0" t="0" r="9525" b="9525"/>
                <wp:docPr id="49" name="Picture 49" descr="A triangle with a eye and a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triangle with a eye and a white 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solidFill>
                          <a:srgbClr val="FFFFFF"/>
                        </a:solidFill>
                        <a:ln>
                          <a:noFill/>
                        </a:ln>
                      </pic:spPr>
                    </pic:pic>
                  </a:graphicData>
                </a:graphic>
              </wp:inline>
            </w:drawing>
          </w:r>
        </w:p>
      </w:tc>
      <w:tc>
        <w:tcPr>
          <w:tcW w:w="5659" w:type="dxa"/>
          <w:tcBorders>
            <w:bottom w:val="single" w:sz="20" w:space="0" w:color="808080"/>
          </w:tcBorders>
          <w:shd w:val="clear" w:color="auto" w:fill="auto"/>
        </w:tcPr>
        <w:p w14:paraId="61932B33" w14:textId="77777777" w:rsidR="007F60C7" w:rsidRDefault="007F60C7" w:rsidP="00162D6A">
          <w:pPr>
            <w:pStyle w:val="Body"/>
            <w:snapToGrid w:val="0"/>
          </w:pPr>
        </w:p>
      </w:tc>
      <w:tc>
        <w:tcPr>
          <w:tcW w:w="2449" w:type="dxa"/>
          <w:tcBorders>
            <w:bottom w:val="single" w:sz="20" w:space="0" w:color="808080"/>
          </w:tcBorders>
          <w:shd w:val="clear" w:color="auto" w:fill="auto"/>
          <w:vAlign w:val="center"/>
        </w:tcPr>
        <w:p w14:paraId="65ED3EA2" w14:textId="77777777" w:rsidR="007F60C7" w:rsidRDefault="007F60C7" w:rsidP="00162D6A">
          <w:pPr>
            <w:pStyle w:val="ElumenatiBody"/>
            <w:spacing w:after="0"/>
            <w:rPr>
              <w:color w:val="auto"/>
              <w:sz w:val="16"/>
              <w:szCs w:val="16"/>
            </w:rPr>
          </w:pPr>
          <w:r>
            <w:rPr>
              <w:b/>
              <w:bCs/>
            </w:rPr>
            <w:t>The Elumenati LLC</w:t>
          </w:r>
        </w:p>
        <w:p w14:paraId="5988B766" w14:textId="77777777" w:rsidR="007F60C7" w:rsidRDefault="007F60C7" w:rsidP="00162D6A">
          <w:pPr>
            <w:pStyle w:val="ElumenatiBody"/>
            <w:spacing w:after="0"/>
            <w:rPr>
              <w:color w:val="auto"/>
              <w:sz w:val="16"/>
              <w:szCs w:val="16"/>
            </w:rPr>
          </w:pPr>
          <w:r>
            <w:rPr>
              <w:color w:val="auto"/>
              <w:sz w:val="16"/>
              <w:szCs w:val="16"/>
            </w:rPr>
            <w:t>1924 S. Hilbert St.</w:t>
          </w:r>
        </w:p>
        <w:p w14:paraId="6CF0A921" w14:textId="77777777" w:rsidR="007F60C7" w:rsidRDefault="007F60C7" w:rsidP="00162D6A">
          <w:pPr>
            <w:pStyle w:val="ElumenatiBody"/>
            <w:spacing w:after="0"/>
          </w:pPr>
          <w:r>
            <w:rPr>
              <w:color w:val="auto"/>
              <w:sz w:val="16"/>
              <w:szCs w:val="16"/>
            </w:rPr>
            <w:t>Milwaukee WI 53207</w:t>
          </w:r>
        </w:p>
        <w:p w14:paraId="67955876" w14:textId="77777777" w:rsidR="007F60C7" w:rsidRDefault="007F60C7" w:rsidP="00162D6A">
          <w:pPr>
            <w:pStyle w:val="ElumenatiBody"/>
            <w:spacing w:after="0"/>
          </w:pPr>
          <w:hyperlink r:id="rId2" w:history="1">
            <w:r>
              <w:rPr>
                <w:rStyle w:val="Hyperlink"/>
                <w:color w:val="000099"/>
                <w:sz w:val="18"/>
                <w:szCs w:val="18"/>
              </w:rPr>
              <w:t>www.elumenati.com</w:t>
            </w:r>
          </w:hyperlink>
        </w:p>
      </w:tc>
    </w:tr>
  </w:tbl>
  <w:p w14:paraId="40B1377D" w14:textId="77777777" w:rsidR="007F60C7" w:rsidRDefault="007F60C7" w:rsidP="007F6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D8A3E" w14:textId="5845F0AE" w:rsidR="007077E8" w:rsidRPr="00695153" w:rsidRDefault="00292B02" w:rsidP="007F60C7">
    <w:pPr>
      <w:pStyle w:val="Header"/>
    </w:pPr>
    <w:r>
      <w:t>www.elumenati.com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6F559" w14:textId="6F0C78A4" w:rsidR="007077E8" w:rsidRPr="00292B02" w:rsidRDefault="00292B02" w:rsidP="007F60C7">
    <w:pPr>
      <w:pStyle w:val="Header"/>
      <w:rPr>
        <w:color w:val="687CF9"/>
      </w:rPr>
    </w:pPr>
    <w:r>
      <w:t xml:space="preserve">WorldViewer Manual, User Guide &amp; Troubleshooting Tips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8E5127"/>
    <w:multiLevelType w:val="hybridMultilevel"/>
    <w:tmpl w:val="34FA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EE0484"/>
    <w:multiLevelType w:val="multilevel"/>
    <w:tmpl w:val="C9C07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61310B"/>
    <w:multiLevelType w:val="multilevel"/>
    <w:tmpl w:val="5C54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B67467"/>
    <w:multiLevelType w:val="hybridMultilevel"/>
    <w:tmpl w:val="66F43132"/>
    <w:lvl w:ilvl="0" w:tplc="2500D876">
      <w:start w:val="1"/>
      <w:numFmt w:val="bullet"/>
      <w:lvlText w:val="-"/>
      <w:lvlJc w:val="left"/>
      <w:pPr>
        <w:ind w:left="1080" w:hanging="360"/>
      </w:pPr>
      <w:rPr>
        <w:rFonts w:ascii="Helvetica LT Std Light" w:eastAsiaTheme="minorEastAsia" w:hAnsi="Helvetica LT Std Light"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E734DDE"/>
    <w:multiLevelType w:val="multilevel"/>
    <w:tmpl w:val="2A6A7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74717"/>
    <w:multiLevelType w:val="hybridMultilevel"/>
    <w:tmpl w:val="8EB6565C"/>
    <w:lvl w:ilvl="0" w:tplc="9E4402B0">
      <w:numFmt w:val="bullet"/>
      <w:lvlText w:val="•"/>
      <w:lvlJc w:val="left"/>
      <w:pPr>
        <w:ind w:left="720" w:hanging="360"/>
      </w:pPr>
      <w:rPr>
        <w:rFonts w:ascii="Helvetica LT Std Light" w:eastAsiaTheme="minorEastAsia" w:hAnsi="Helvetica LT St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EB57EA"/>
    <w:multiLevelType w:val="multilevel"/>
    <w:tmpl w:val="0084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F5256E"/>
    <w:multiLevelType w:val="hybridMultilevel"/>
    <w:tmpl w:val="37C2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4F2806"/>
    <w:multiLevelType w:val="multilevel"/>
    <w:tmpl w:val="4838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9B17C7"/>
    <w:multiLevelType w:val="hybridMultilevel"/>
    <w:tmpl w:val="8306F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9B49CF"/>
    <w:multiLevelType w:val="multilevel"/>
    <w:tmpl w:val="B72C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BA4287"/>
    <w:multiLevelType w:val="multilevel"/>
    <w:tmpl w:val="EC6C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569B5"/>
    <w:multiLevelType w:val="hybridMultilevel"/>
    <w:tmpl w:val="B3C8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B27297"/>
    <w:multiLevelType w:val="hybridMultilevel"/>
    <w:tmpl w:val="0B76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D04393"/>
    <w:multiLevelType w:val="multilevel"/>
    <w:tmpl w:val="5660F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71623E"/>
    <w:multiLevelType w:val="hybridMultilevel"/>
    <w:tmpl w:val="5EF2F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F117CC"/>
    <w:multiLevelType w:val="hybridMultilevel"/>
    <w:tmpl w:val="633E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9704CC"/>
    <w:multiLevelType w:val="multilevel"/>
    <w:tmpl w:val="47C4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C007A1"/>
    <w:multiLevelType w:val="hybridMultilevel"/>
    <w:tmpl w:val="BA9C6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230CCD"/>
    <w:multiLevelType w:val="hybridMultilevel"/>
    <w:tmpl w:val="9C862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DE3B32"/>
    <w:multiLevelType w:val="hybridMultilevel"/>
    <w:tmpl w:val="558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65D83"/>
    <w:multiLevelType w:val="multilevel"/>
    <w:tmpl w:val="618CD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45513F"/>
    <w:multiLevelType w:val="hybridMultilevel"/>
    <w:tmpl w:val="C39A83BA"/>
    <w:lvl w:ilvl="0" w:tplc="04090001">
      <w:start w:val="1"/>
      <w:numFmt w:val="bullet"/>
      <w:lvlText w:val=""/>
      <w:lvlJc w:val="left"/>
      <w:pPr>
        <w:ind w:left="720" w:hanging="360"/>
      </w:pPr>
      <w:rPr>
        <w:rFonts w:ascii="Symbol" w:hAnsi="Symbol" w:hint="default"/>
      </w:rPr>
    </w:lvl>
    <w:lvl w:ilvl="1" w:tplc="1C181290">
      <w:numFmt w:val="bullet"/>
      <w:lvlText w:val="-"/>
      <w:lvlJc w:val="left"/>
      <w:pPr>
        <w:ind w:left="1440" w:hanging="360"/>
      </w:pPr>
      <w:rPr>
        <w:rFonts w:ascii="Helvetica LT Std Light" w:eastAsiaTheme="minorEastAsia" w:hAnsi="Helvetica LT Std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F743C2"/>
    <w:multiLevelType w:val="multilevel"/>
    <w:tmpl w:val="7528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0C36D9"/>
    <w:multiLevelType w:val="hybridMultilevel"/>
    <w:tmpl w:val="F52A0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405CB"/>
    <w:multiLevelType w:val="hybridMultilevel"/>
    <w:tmpl w:val="60CE2E28"/>
    <w:lvl w:ilvl="0" w:tplc="2500D876">
      <w:start w:val="1"/>
      <w:numFmt w:val="bullet"/>
      <w:lvlText w:val="-"/>
      <w:lvlJc w:val="left"/>
      <w:pPr>
        <w:ind w:left="720" w:hanging="360"/>
      </w:pPr>
      <w:rPr>
        <w:rFonts w:ascii="Helvetica LT Std Light" w:eastAsiaTheme="minorEastAsia" w:hAnsi="Helvetica LT Std Light"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F1515EB"/>
    <w:multiLevelType w:val="hybridMultilevel"/>
    <w:tmpl w:val="0114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251829"/>
    <w:multiLevelType w:val="hybridMultilevel"/>
    <w:tmpl w:val="14601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850CDE"/>
    <w:multiLevelType w:val="hybridMultilevel"/>
    <w:tmpl w:val="2306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AB1D16"/>
    <w:multiLevelType w:val="hybridMultilevel"/>
    <w:tmpl w:val="5FB62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A875AB"/>
    <w:multiLevelType w:val="multilevel"/>
    <w:tmpl w:val="618C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472FD3"/>
    <w:multiLevelType w:val="multilevel"/>
    <w:tmpl w:val="CC741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E422DA"/>
    <w:multiLevelType w:val="multilevel"/>
    <w:tmpl w:val="91560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3C4C4B"/>
    <w:multiLevelType w:val="multilevel"/>
    <w:tmpl w:val="610E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5A4436"/>
    <w:multiLevelType w:val="multilevel"/>
    <w:tmpl w:val="02DA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7A42AF"/>
    <w:multiLevelType w:val="multilevel"/>
    <w:tmpl w:val="618C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D16EF9"/>
    <w:multiLevelType w:val="hybridMultilevel"/>
    <w:tmpl w:val="8B70D6E6"/>
    <w:lvl w:ilvl="0" w:tplc="4F84DE52">
      <w:start w:val="1"/>
      <w:numFmt w:val="decimal"/>
      <w:lvlText w:val="%1."/>
      <w:lvlJc w:val="left"/>
      <w:pPr>
        <w:ind w:left="720" w:hanging="360"/>
      </w:pPr>
      <w:rPr>
        <w:rFonts w:ascii="Helvetica LT Std Light" w:eastAsiaTheme="minorEastAsia" w:hAnsi="Helvetica LT Std Light" w:cstheme="minorBidi" w:hint="default"/>
        <w:color w:val="404040" w:themeColor="text1" w:themeTint="BF"/>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6209F6"/>
    <w:multiLevelType w:val="hybridMultilevel"/>
    <w:tmpl w:val="0302DC50"/>
    <w:lvl w:ilvl="0" w:tplc="2500D876">
      <w:start w:val="1"/>
      <w:numFmt w:val="bullet"/>
      <w:lvlText w:val="-"/>
      <w:lvlJc w:val="left"/>
      <w:pPr>
        <w:ind w:left="720" w:hanging="360"/>
      </w:pPr>
      <w:rPr>
        <w:rFonts w:ascii="Helvetica LT Std Light" w:eastAsiaTheme="minorEastAsia" w:hAnsi="Helvetica LT Std Light"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063C18"/>
    <w:multiLevelType w:val="hybridMultilevel"/>
    <w:tmpl w:val="3D0A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294D01"/>
    <w:multiLevelType w:val="multilevel"/>
    <w:tmpl w:val="AB4E8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39373B"/>
    <w:multiLevelType w:val="multilevel"/>
    <w:tmpl w:val="1958B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F90F04"/>
    <w:multiLevelType w:val="hybridMultilevel"/>
    <w:tmpl w:val="A060F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410835"/>
    <w:multiLevelType w:val="hybridMultilevel"/>
    <w:tmpl w:val="CF5E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99398D"/>
    <w:multiLevelType w:val="hybridMultilevel"/>
    <w:tmpl w:val="3248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8632C6"/>
    <w:multiLevelType w:val="hybridMultilevel"/>
    <w:tmpl w:val="13749AB6"/>
    <w:lvl w:ilvl="0" w:tplc="2500D876">
      <w:start w:val="1"/>
      <w:numFmt w:val="bullet"/>
      <w:lvlText w:val="-"/>
      <w:lvlJc w:val="left"/>
      <w:pPr>
        <w:ind w:left="720" w:hanging="360"/>
      </w:pPr>
      <w:rPr>
        <w:rFonts w:ascii="Helvetica LT Std Light" w:eastAsiaTheme="minorEastAsia" w:hAnsi="Helvetica LT St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E32881"/>
    <w:multiLevelType w:val="multilevel"/>
    <w:tmpl w:val="0832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710B13"/>
    <w:multiLevelType w:val="hybridMultilevel"/>
    <w:tmpl w:val="4CD2A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56558D"/>
    <w:multiLevelType w:val="multilevel"/>
    <w:tmpl w:val="9B0C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4D5037"/>
    <w:multiLevelType w:val="hybridMultilevel"/>
    <w:tmpl w:val="359A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7F545E"/>
    <w:multiLevelType w:val="multilevel"/>
    <w:tmpl w:val="618CD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C5732C"/>
    <w:multiLevelType w:val="multilevel"/>
    <w:tmpl w:val="807ED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635C69"/>
    <w:multiLevelType w:val="hybridMultilevel"/>
    <w:tmpl w:val="3F5295CE"/>
    <w:lvl w:ilvl="0" w:tplc="2500D876">
      <w:start w:val="1"/>
      <w:numFmt w:val="bullet"/>
      <w:lvlText w:val="-"/>
      <w:lvlJc w:val="left"/>
      <w:pPr>
        <w:ind w:left="720" w:hanging="360"/>
      </w:pPr>
      <w:rPr>
        <w:rFonts w:ascii="Helvetica LT Std Light" w:eastAsiaTheme="minorEastAsia" w:hAnsi="Helvetica LT Std Light"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6131666">
    <w:abstractNumId w:val="8"/>
  </w:num>
  <w:num w:numId="2" w16cid:durableId="437801140">
    <w:abstractNumId w:val="6"/>
  </w:num>
  <w:num w:numId="3" w16cid:durableId="1838113021">
    <w:abstractNumId w:val="5"/>
  </w:num>
  <w:num w:numId="4" w16cid:durableId="702947868">
    <w:abstractNumId w:val="4"/>
  </w:num>
  <w:num w:numId="5" w16cid:durableId="897282745">
    <w:abstractNumId w:val="7"/>
  </w:num>
  <w:num w:numId="6" w16cid:durableId="262803262">
    <w:abstractNumId w:val="3"/>
  </w:num>
  <w:num w:numId="7" w16cid:durableId="212891685">
    <w:abstractNumId w:val="2"/>
  </w:num>
  <w:num w:numId="8" w16cid:durableId="1627465686">
    <w:abstractNumId w:val="1"/>
  </w:num>
  <w:num w:numId="9" w16cid:durableId="1070736797">
    <w:abstractNumId w:val="0"/>
  </w:num>
  <w:num w:numId="10" w16cid:durableId="1959872741">
    <w:abstractNumId w:val="27"/>
  </w:num>
  <w:num w:numId="11" w16cid:durableId="310333570">
    <w:abstractNumId w:val="29"/>
  </w:num>
  <w:num w:numId="12" w16cid:durableId="724182730">
    <w:abstractNumId w:val="13"/>
  </w:num>
  <w:num w:numId="13" w16cid:durableId="542792055">
    <w:abstractNumId w:val="30"/>
  </w:num>
  <w:num w:numId="14" w16cid:durableId="1698307080">
    <w:abstractNumId w:val="56"/>
  </w:num>
  <w:num w:numId="15" w16cid:durableId="2081562461">
    <w:abstractNumId w:val="52"/>
  </w:num>
  <w:num w:numId="16" w16cid:durableId="856844264">
    <w:abstractNumId w:val="58"/>
  </w:num>
  <w:num w:numId="17" w16cid:durableId="1397819380">
    <w:abstractNumId w:val="31"/>
  </w:num>
  <w:num w:numId="18" w16cid:durableId="1897546647">
    <w:abstractNumId w:val="39"/>
  </w:num>
  <w:num w:numId="19" w16cid:durableId="712654650">
    <w:abstractNumId w:val="43"/>
  </w:num>
  <w:num w:numId="20" w16cid:durableId="3752122">
    <w:abstractNumId w:val="44"/>
  </w:num>
  <w:num w:numId="21" w16cid:durableId="1704208402">
    <w:abstractNumId w:val="11"/>
  </w:num>
  <w:num w:numId="22" w16cid:durableId="302732692">
    <w:abstractNumId w:val="59"/>
  </w:num>
  <w:num w:numId="23" w16cid:durableId="1559587050">
    <w:abstractNumId w:val="40"/>
  </w:num>
  <w:num w:numId="24" w16cid:durableId="722218735">
    <w:abstractNumId w:val="15"/>
  </w:num>
  <w:num w:numId="25" w16cid:durableId="1780952860">
    <w:abstractNumId w:val="32"/>
  </w:num>
  <w:num w:numId="26" w16cid:durableId="208107376">
    <w:abstractNumId w:val="54"/>
  </w:num>
  <w:num w:numId="27" w16cid:durableId="1973707447">
    <w:abstractNumId w:val="49"/>
  </w:num>
  <w:num w:numId="28" w16cid:durableId="62411163">
    <w:abstractNumId w:val="42"/>
  </w:num>
  <w:num w:numId="29" w16cid:durableId="310330236">
    <w:abstractNumId w:val="41"/>
  </w:num>
  <w:num w:numId="30" w16cid:durableId="1996371808">
    <w:abstractNumId w:val="41"/>
    <w:lvlOverride w:ilvl="3">
      <w:lvl w:ilvl="3">
        <w:numFmt w:val="bullet"/>
        <w:lvlText w:val=""/>
        <w:lvlJc w:val="left"/>
        <w:pPr>
          <w:tabs>
            <w:tab w:val="num" w:pos="2880"/>
          </w:tabs>
          <w:ind w:left="2880" w:hanging="360"/>
        </w:pPr>
        <w:rPr>
          <w:rFonts w:ascii="Symbol" w:hAnsi="Symbol" w:hint="default"/>
          <w:sz w:val="20"/>
        </w:rPr>
      </w:lvl>
    </w:lvlOverride>
  </w:num>
  <w:num w:numId="31" w16cid:durableId="1593129149">
    <w:abstractNumId w:val="41"/>
    <w:lvlOverride w:ilvl="3">
      <w:lvl w:ilvl="3">
        <w:numFmt w:val="bullet"/>
        <w:lvlText w:val=""/>
        <w:lvlJc w:val="left"/>
        <w:pPr>
          <w:tabs>
            <w:tab w:val="num" w:pos="2880"/>
          </w:tabs>
          <w:ind w:left="2880" w:hanging="360"/>
        </w:pPr>
        <w:rPr>
          <w:rFonts w:ascii="Symbol" w:hAnsi="Symbol" w:hint="default"/>
          <w:sz w:val="20"/>
        </w:rPr>
      </w:lvl>
    </w:lvlOverride>
  </w:num>
  <w:num w:numId="32" w16cid:durableId="2055734526">
    <w:abstractNumId w:val="20"/>
  </w:num>
  <w:num w:numId="33" w16cid:durableId="1047874236">
    <w:abstractNumId w:val="17"/>
  </w:num>
  <w:num w:numId="34" w16cid:durableId="618145686">
    <w:abstractNumId w:val="48"/>
  </w:num>
  <w:num w:numId="35" w16cid:durableId="1610432166">
    <w:abstractNumId w:val="10"/>
  </w:num>
  <w:num w:numId="36" w16cid:durableId="407774234">
    <w:abstractNumId w:val="19"/>
  </w:num>
  <w:num w:numId="37" w16cid:durableId="1503624225">
    <w:abstractNumId w:val="26"/>
  </w:num>
  <w:num w:numId="38" w16cid:durableId="1323390770">
    <w:abstractNumId w:val="14"/>
  </w:num>
  <w:num w:numId="39" w16cid:durableId="272714707">
    <w:abstractNumId w:val="57"/>
  </w:num>
  <w:num w:numId="40" w16cid:durableId="1854420763">
    <w:abstractNumId w:val="23"/>
  </w:num>
  <w:num w:numId="41" w16cid:durableId="651448629">
    <w:abstractNumId w:val="24"/>
  </w:num>
  <w:num w:numId="42" w16cid:durableId="657151593">
    <w:abstractNumId w:val="28"/>
  </w:num>
  <w:num w:numId="43" w16cid:durableId="1001739804">
    <w:abstractNumId w:val="45"/>
  </w:num>
  <w:num w:numId="44" w16cid:durableId="988169665">
    <w:abstractNumId w:val="38"/>
  </w:num>
  <w:num w:numId="45" w16cid:durableId="1742753125">
    <w:abstractNumId w:val="47"/>
  </w:num>
  <w:num w:numId="46" w16cid:durableId="1896816752">
    <w:abstractNumId w:val="34"/>
  </w:num>
  <w:num w:numId="47" w16cid:durableId="1604654347">
    <w:abstractNumId w:val="46"/>
  </w:num>
  <w:num w:numId="48" w16cid:durableId="1619068792">
    <w:abstractNumId w:val="12"/>
  </w:num>
  <w:num w:numId="49" w16cid:durableId="1602838037">
    <w:abstractNumId w:val="60"/>
  </w:num>
  <w:num w:numId="50" w16cid:durableId="1103845140">
    <w:abstractNumId w:val="53"/>
  </w:num>
  <w:num w:numId="51" w16cid:durableId="19480383">
    <w:abstractNumId w:val="9"/>
  </w:num>
  <w:num w:numId="52" w16cid:durableId="1184435947">
    <w:abstractNumId w:val="22"/>
  </w:num>
  <w:num w:numId="53" w16cid:durableId="974336099">
    <w:abstractNumId w:val="37"/>
  </w:num>
  <w:num w:numId="54" w16cid:durableId="225338103">
    <w:abstractNumId w:val="33"/>
  </w:num>
  <w:num w:numId="55" w16cid:durableId="605384522">
    <w:abstractNumId w:val="25"/>
  </w:num>
  <w:num w:numId="56" w16cid:durableId="1944259003">
    <w:abstractNumId w:val="35"/>
  </w:num>
  <w:num w:numId="57" w16cid:durableId="494733497">
    <w:abstractNumId w:val="50"/>
  </w:num>
  <w:num w:numId="58" w16cid:durableId="1045563125">
    <w:abstractNumId w:val="55"/>
  </w:num>
  <w:num w:numId="59" w16cid:durableId="816848349">
    <w:abstractNumId w:val="51"/>
  </w:num>
  <w:num w:numId="60" w16cid:durableId="1378965469">
    <w:abstractNumId w:val="36"/>
  </w:num>
  <w:num w:numId="61" w16cid:durableId="1795520865">
    <w:abstractNumId w:val="21"/>
  </w:num>
  <w:num w:numId="62" w16cid:durableId="1057708813">
    <w:abstractNumId w:val="18"/>
  </w:num>
  <w:num w:numId="63" w16cid:durableId="10684616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94"/>
    <w:rsid w:val="00034616"/>
    <w:rsid w:val="000460D1"/>
    <w:rsid w:val="0006063C"/>
    <w:rsid w:val="0006524D"/>
    <w:rsid w:val="00066761"/>
    <w:rsid w:val="00095730"/>
    <w:rsid w:val="000B41B4"/>
    <w:rsid w:val="000C1F25"/>
    <w:rsid w:val="000C3973"/>
    <w:rsid w:val="000C59D8"/>
    <w:rsid w:val="000E54BD"/>
    <w:rsid w:val="00103C77"/>
    <w:rsid w:val="001237B9"/>
    <w:rsid w:val="00135F14"/>
    <w:rsid w:val="00136B15"/>
    <w:rsid w:val="0015074B"/>
    <w:rsid w:val="001519AD"/>
    <w:rsid w:val="001560BF"/>
    <w:rsid w:val="001611C8"/>
    <w:rsid w:val="001632A1"/>
    <w:rsid w:val="001B4CFD"/>
    <w:rsid w:val="001F3B45"/>
    <w:rsid w:val="001F3FF3"/>
    <w:rsid w:val="002152BD"/>
    <w:rsid w:val="00255BBF"/>
    <w:rsid w:val="00292B02"/>
    <w:rsid w:val="002951E3"/>
    <w:rsid w:val="0029639D"/>
    <w:rsid w:val="00296E4F"/>
    <w:rsid w:val="002B5659"/>
    <w:rsid w:val="002D37A6"/>
    <w:rsid w:val="00313C68"/>
    <w:rsid w:val="00326F90"/>
    <w:rsid w:val="0032701A"/>
    <w:rsid w:val="00345F9B"/>
    <w:rsid w:val="00347AB0"/>
    <w:rsid w:val="00381C5E"/>
    <w:rsid w:val="003902C5"/>
    <w:rsid w:val="003B440A"/>
    <w:rsid w:val="003E5847"/>
    <w:rsid w:val="003E6677"/>
    <w:rsid w:val="00415349"/>
    <w:rsid w:val="0041657C"/>
    <w:rsid w:val="004223E4"/>
    <w:rsid w:val="004315FB"/>
    <w:rsid w:val="00435E20"/>
    <w:rsid w:val="00483298"/>
    <w:rsid w:val="004A67A7"/>
    <w:rsid w:val="004C19AB"/>
    <w:rsid w:val="004C3D14"/>
    <w:rsid w:val="004D41CC"/>
    <w:rsid w:val="004E1960"/>
    <w:rsid w:val="004F435E"/>
    <w:rsid w:val="0058650E"/>
    <w:rsid w:val="00591012"/>
    <w:rsid w:val="005A0535"/>
    <w:rsid w:val="005B5C66"/>
    <w:rsid w:val="005F2923"/>
    <w:rsid w:val="006225D4"/>
    <w:rsid w:val="0064481C"/>
    <w:rsid w:val="00653AAF"/>
    <w:rsid w:val="00670DFE"/>
    <w:rsid w:val="00671F72"/>
    <w:rsid w:val="00691AB1"/>
    <w:rsid w:val="006940D0"/>
    <w:rsid w:val="00695153"/>
    <w:rsid w:val="006C23D9"/>
    <w:rsid w:val="006E702E"/>
    <w:rsid w:val="006F74C9"/>
    <w:rsid w:val="0070222B"/>
    <w:rsid w:val="007077E8"/>
    <w:rsid w:val="00724B61"/>
    <w:rsid w:val="007258ED"/>
    <w:rsid w:val="00784B15"/>
    <w:rsid w:val="007A0D3E"/>
    <w:rsid w:val="007F1900"/>
    <w:rsid w:val="007F60C7"/>
    <w:rsid w:val="00835FFD"/>
    <w:rsid w:val="00837431"/>
    <w:rsid w:val="00872FFC"/>
    <w:rsid w:val="00895884"/>
    <w:rsid w:val="008E5BDC"/>
    <w:rsid w:val="00900658"/>
    <w:rsid w:val="00906623"/>
    <w:rsid w:val="00907750"/>
    <w:rsid w:val="009621CF"/>
    <w:rsid w:val="009B2327"/>
    <w:rsid w:val="009E1AF5"/>
    <w:rsid w:val="009F31BF"/>
    <w:rsid w:val="00A01FA2"/>
    <w:rsid w:val="00A069C0"/>
    <w:rsid w:val="00A12C04"/>
    <w:rsid w:val="00A31123"/>
    <w:rsid w:val="00A51D0D"/>
    <w:rsid w:val="00A62EF2"/>
    <w:rsid w:val="00AA1D8D"/>
    <w:rsid w:val="00AA2D51"/>
    <w:rsid w:val="00AD20A6"/>
    <w:rsid w:val="00B35C4A"/>
    <w:rsid w:val="00B47730"/>
    <w:rsid w:val="00BA4DA3"/>
    <w:rsid w:val="00BA713E"/>
    <w:rsid w:val="00BC2D51"/>
    <w:rsid w:val="00BC60F1"/>
    <w:rsid w:val="00C36506"/>
    <w:rsid w:val="00C7041A"/>
    <w:rsid w:val="00C92A39"/>
    <w:rsid w:val="00CA635F"/>
    <w:rsid w:val="00CB0664"/>
    <w:rsid w:val="00CF4184"/>
    <w:rsid w:val="00CF6EC2"/>
    <w:rsid w:val="00D17D69"/>
    <w:rsid w:val="00D33C7B"/>
    <w:rsid w:val="00DA1040"/>
    <w:rsid w:val="00DB57F3"/>
    <w:rsid w:val="00DD42DB"/>
    <w:rsid w:val="00DF2363"/>
    <w:rsid w:val="00DF66E7"/>
    <w:rsid w:val="00E035FA"/>
    <w:rsid w:val="00E239A2"/>
    <w:rsid w:val="00E9100B"/>
    <w:rsid w:val="00EC733E"/>
    <w:rsid w:val="00ED7FE6"/>
    <w:rsid w:val="00F02427"/>
    <w:rsid w:val="00F02DF7"/>
    <w:rsid w:val="00F245FB"/>
    <w:rsid w:val="00F25B37"/>
    <w:rsid w:val="00F64255"/>
    <w:rsid w:val="00F65CD2"/>
    <w:rsid w:val="00F67D02"/>
    <w:rsid w:val="00F74092"/>
    <w:rsid w:val="00F75591"/>
    <w:rsid w:val="00F85FC3"/>
    <w:rsid w:val="00FB3AD0"/>
    <w:rsid w:val="00FC693F"/>
    <w:rsid w:val="00FD37F6"/>
    <w:rsid w:val="00FF7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B638F6"/>
  <w14:defaultImageDpi w14:val="330"/>
  <w15:docId w15:val="{554719AA-FBFF-4AED-A7CD-B3E4E3D1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0C7"/>
    <w:rPr>
      <w:rFonts w:ascii="Helvetica LT Std Light" w:hAnsi="Helvetica LT Std Light"/>
      <w:color w:val="7F7F7F" w:themeColor="text1" w:themeTint="80"/>
      <w:sz w:val="24"/>
      <w:szCs w:val="24"/>
    </w:rPr>
  </w:style>
  <w:style w:type="paragraph" w:styleId="Heading1">
    <w:name w:val="heading 1"/>
    <w:basedOn w:val="Normal"/>
    <w:next w:val="Normal"/>
    <w:link w:val="Heading1Char"/>
    <w:uiPriority w:val="9"/>
    <w:qFormat/>
    <w:rsid w:val="007F60C7"/>
    <w:pPr>
      <w:outlineLvl w:val="0"/>
    </w:pPr>
    <w:rPr>
      <w:rFonts w:ascii="Helvetica LT Std Black" w:hAnsi="Helvetica LT Std Black"/>
      <w:noProof/>
      <w:color w:val="272D4F"/>
      <w:sz w:val="32"/>
      <w:szCs w:val="32"/>
      <w:bdr w:val="none" w:sz="0" w:space="0" w:color="auto" w:frame="1"/>
    </w:rPr>
  </w:style>
  <w:style w:type="paragraph" w:styleId="Heading2">
    <w:name w:val="heading 2"/>
    <w:basedOn w:val="Normal"/>
    <w:next w:val="Normal"/>
    <w:link w:val="Heading2Char"/>
    <w:uiPriority w:val="9"/>
    <w:unhideWhenUsed/>
    <w:qFormat/>
    <w:rsid w:val="003E6677"/>
    <w:pPr>
      <w:outlineLvl w:val="1"/>
    </w:pPr>
    <w:rPr>
      <w:color w:val="272D4F"/>
      <w:sz w:val="32"/>
      <w:szCs w:val="32"/>
    </w:rPr>
  </w:style>
  <w:style w:type="paragraph" w:styleId="Heading3">
    <w:name w:val="heading 3"/>
    <w:basedOn w:val="Heading2"/>
    <w:next w:val="Normal"/>
    <w:link w:val="Heading3Char"/>
    <w:uiPriority w:val="9"/>
    <w:unhideWhenUsed/>
    <w:qFormat/>
    <w:rsid w:val="00347AB0"/>
    <w:pPr>
      <w:outlineLvl w:val="2"/>
    </w:pPr>
  </w:style>
  <w:style w:type="paragraph" w:styleId="Heading4">
    <w:name w:val="heading 4"/>
    <w:basedOn w:val="Normal"/>
    <w:next w:val="Normal"/>
    <w:link w:val="Heading4Char"/>
    <w:uiPriority w:val="9"/>
    <w:unhideWhenUsed/>
    <w:qFormat/>
    <w:rsid w:val="00F65CD2"/>
    <w:pPr>
      <w:keepNext/>
      <w:keepLines/>
      <w:spacing w:before="200" w:after="0"/>
      <w:outlineLvl w:val="3"/>
    </w:pPr>
    <w:rPr>
      <w:rFonts w:eastAsiaTheme="majorEastAsia" w:cstheme="majorBidi"/>
      <w:color w:val="272D4F"/>
      <w:sz w:val="28"/>
      <w:szCs w:val="2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4F81BD" w:themeColor="accent1"/>
      <w14:textFill>
        <w14:solidFill>
          <w14:schemeClr w14:val="accent1">
            <w14:lumMod w14:val="50000"/>
            <w14:lumMod w14:val="50000"/>
            <w14:lumOff w14:val="50000"/>
          </w14:schemeClr>
        </w14:solidFill>
      </w14:textFill>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4F81BD" w:themeColor="accent1"/>
      <w14:textFill>
        <w14:solidFill>
          <w14:schemeClr w14:val="accent1">
            <w14:lumMod w14:val="50000"/>
            <w14:lumMod w14:val="50000"/>
            <w14:lumOff w14:val="50000"/>
          </w14:schemeClr>
        </w14:solidFill>
      </w14:textFill>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000000" w:themeColor="text1"/>
      <w14:textFill>
        <w14:solidFill>
          <w14:schemeClr w14:val="tx1">
            <w14:lumMod w14:val="75000"/>
            <w14:lumOff w14:val="25000"/>
            <w14:lumMod w14:val="50000"/>
            <w14:lumOff w14:val="50000"/>
          </w14:schemeClr>
        </w14:solidFill>
      </w14:textFill>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A6BFDD" w:themeColor="accent1" w:themeTint="8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000000" w:themeColor="text1"/>
      <w:sz w:val="20"/>
      <w:szCs w:val="20"/>
      <w14:textFill>
        <w14:solidFill>
          <w14:schemeClr w14:val="tx1">
            <w14:lumMod w14:val="75000"/>
            <w14:lumOff w14:val="25000"/>
            <w14:lumMod w14:val="50000"/>
            <w14:lumOff w14:val="50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F60C7"/>
    <w:rPr>
      <w:rFonts w:ascii="Helvetica LT Std Black" w:hAnsi="Helvetica LT Std Black"/>
      <w:noProof/>
      <w:color w:val="272D4F"/>
      <w:sz w:val="32"/>
      <w:szCs w:val="32"/>
      <w:bdr w:val="none" w:sz="0" w:space="0" w:color="auto" w:frame="1"/>
    </w:rPr>
  </w:style>
  <w:style w:type="character" w:customStyle="1" w:styleId="Heading2Char">
    <w:name w:val="Heading 2 Char"/>
    <w:basedOn w:val="DefaultParagraphFont"/>
    <w:link w:val="Heading2"/>
    <w:uiPriority w:val="9"/>
    <w:rsid w:val="003E6677"/>
    <w:rPr>
      <w:rFonts w:ascii="Helvetica LT Std Light" w:hAnsi="Helvetica LT Std Light"/>
      <w:color w:val="272D4F"/>
      <w:sz w:val="32"/>
      <w:szCs w:val="32"/>
    </w:rPr>
  </w:style>
  <w:style w:type="character" w:customStyle="1" w:styleId="Heading3Char">
    <w:name w:val="Heading 3 Char"/>
    <w:basedOn w:val="DefaultParagraphFont"/>
    <w:link w:val="Heading3"/>
    <w:uiPriority w:val="9"/>
    <w:rsid w:val="00347AB0"/>
    <w:rPr>
      <w:rFonts w:ascii="Helvetica LT Std Light" w:hAnsi="Helvetica LT Std Light"/>
      <w:color w:val="272D4F"/>
      <w:sz w:val="32"/>
      <w:szCs w:val="32"/>
    </w:rPr>
  </w:style>
  <w:style w:type="paragraph" w:styleId="Title">
    <w:name w:val="Title"/>
    <w:basedOn w:val="IntenseQuote"/>
    <w:next w:val="Normal"/>
    <w:link w:val="TitleChar"/>
    <w:qFormat/>
    <w:rsid w:val="007F60C7"/>
    <w:pPr>
      <w:ind w:left="90"/>
    </w:pPr>
    <w:rPr>
      <w:rFonts w:ascii="Helvetica LT Std Black" w:hAnsi="Helvetica LT Std Black"/>
      <w:color w:val="272D4F"/>
      <w:sz w:val="36"/>
      <w:szCs w:val="36"/>
    </w:rPr>
  </w:style>
  <w:style w:type="character" w:customStyle="1" w:styleId="TitleChar">
    <w:name w:val="Title Char"/>
    <w:basedOn w:val="DefaultParagraphFont"/>
    <w:link w:val="Title"/>
    <w:rsid w:val="007F60C7"/>
    <w:rPr>
      <w:rFonts w:ascii="Helvetica LT Std Black" w:hAnsi="Helvetica LT Std Black"/>
      <w:b/>
      <w:bCs/>
      <w:i/>
      <w:iCs/>
      <w:color w:val="272D4F"/>
      <w:sz w:val="36"/>
      <w:szCs w:val="36"/>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A6BFDD" w:themeColor="accent1" w:themeTint="80"/>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65CD2"/>
    <w:rPr>
      <w:rFonts w:ascii="Helvetica LT Std Light" w:eastAsiaTheme="majorEastAsia" w:hAnsi="Helvetica LT Std Light" w:cstheme="majorBidi"/>
      <w:color w:val="272D4F"/>
      <w:sz w:val="28"/>
      <w:szCs w:val="28"/>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A6BFDD" w:themeColor="accent1" w:themeTint="8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A6BFDD" w:themeColor="accent1" w:themeTint="80"/>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2">
    <w:name w:val="toc 2"/>
    <w:basedOn w:val="Normal"/>
    <w:next w:val="Normal"/>
    <w:autoRedefine/>
    <w:uiPriority w:val="39"/>
    <w:unhideWhenUsed/>
    <w:rsid w:val="009B2327"/>
    <w:pPr>
      <w:spacing w:after="100"/>
      <w:ind w:left="240"/>
    </w:pPr>
  </w:style>
  <w:style w:type="paragraph" w:styleId="TOC3">
    <w:name w:val="toc 3"/>
    <w:basedOn w:val="Normal"/>
    <w:next w:val="Normal"/>
    <w:autoRedefine/>
    <w:uiPriority w:val="39"/>
    <w:unhideWhenUsed/>
    <w:rsid w:val="009B2327"/>
    <w:pPr>
      <w:spacing w:after="100"/>
      <w:ind w:left="480"/>
    </w:pPr>
  </w:style>
  <w:style w:type="character" w:styleId="Hyperlink">
    <w:name w:val="Hyperlink"/>
    <w:basedOn w:val="DefaultParagraphFont"/>
    <w:uiPriority w:val="99"/>
    <w:unhideWhenUsed/>
    <w:rsid w:val="009B2327"/>
    <w:rPr>
      <w:color w:val="0000FF" w:themeColor="hyperlink"/>
      <w:u w:val="single"/>
    </w:rPr>
  </w:style>
  <w:style w:type="paragraph" w:styleId="TOC1">
    <w:name w:val="toc 1"/>
    <w:basedOn w:val="Normal"/>
    <w:next w:val="Normal"/>
    <w:autoRedefine/>
    <w:uiPriority w:val="39"/>
    <w:unhideWhenUsed/>
    <w:rsid w:val="00E035FA"/>
    <w:pPr>
      <w:spacing w:after="100"/>
    </w:pPr>
  </w:style>
  <w:style w:type="character" w:styleId="UnresolvedMention">
    <w:name w:val="Unresolved Mention"/>
    <w:basedOn w:val="DefaultParagraphFont"/>
    <w:uiPriority w:val="99"/>
    <w:semiHidden/>
    <w:unhideWhenUsed/>
    <w:rsid w:val="00835FFD"/>
    <w:rPr>
      <w:color w:val="605E5C"/>
      <w:shd w:val="clear" w:color="auto" w:fill="E1DFDD"/>
    </w:rPr>
  </w:style>
  <w:style w:type="paragraph" w:styleId="NormalWeb">
    <w:name w:val="Normal (Web)"/>
    <w:basedOn w:val="Normal"/>
    <w:uiPriority w:val="99"/>
    <w:semiHidden/>
    <w:unhideWhenUsed/>
    <w:rsid w:val="00FD37F6"/>
    <w:rPr>
      <w:rFonts w:ascii="Times New Roman" w:hAnsi="Times New Roman" w:cs="Times New Roman"/>
    </w:rPr>
  </w:style>
  <w:style w:type="paragraph" w:customStyle="1" w:styleId="ElumenatiBody">
    <w:name w:val="Elumenati Body"/>
    <w:rsid w:val="007F60C7"/>
    <w:pPr>
      <w:suppressAutoHyphens/>
      <w:spacing w:after="216" w:line="100" w:lineRule="atLeast"/>
    </w:pPr>
    <w:rPr>
      <w:rFonts w:ascii="Verdana" w:eastAsia="ヒラギノ角ゴ Pro W3" w:hAnsi="Verdana" w:cs="Times New Roman"/>
      <w:color w:val="000000"/>
      <w:kern w:val="1"/>
      <w:sz w:val="20"/>
      <w:szCs w:val="20"/>
    </w:rPr>
  </w:style>
  <w:style w:type="paragraph" w:customStyle="1" w:styleId="Body">
    <w:name w:val="Body"/>
    <w:rsid w:val="007F60C7"/>
    <w:pPr>
      <w:spacing w:after="300" w:line="336" w:lineRule="auto"/>
    </w:pPr>
    <w:rPr>
      <w:rFonts w:ascii="Verdana" w:eastAsia="ヒラギノ角ゴ Pro W3" w:hAnsi="Verdana" w:cs="Times New Roman"/>
      <w:color w:val="000000"/>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613">
      <w:bodyDiv w:val="1"/>
      <w:marLeft w:val="0"/>
      <w:marRight w:val="0"/>
      <w:marTop w:val="0"/>
      <w:marBottom w:val="0"/>
      <w:divBdr>
        <w:top w:val="none" w:sz="0" w:space="0" w:color="auto"/>
        <w:left w:val="none" w:sz="0" w:space="0" w:color="auto"/>
        <w:bottom w:val="none" w:sz="0" w:space="0" w:color="auto"/>
        <w:right w:val="none" w:sz="0" w:space="0" w:color="auto"/>
      </w:divBdr>
    </w:div>
    <w:div w:id="40711853">
      <w:bodyDiv w:val="1"/>
      <w:marLeft w:val="0"/>
      <w:marRight w:val="0"/>
      <w:marTop w:val="0"/>
      <w:marBottom w:val="0"/>
      <w:divBdr>
        <w:top w:val="none" w:sz="0" w:space="0" w:color="auto"/>
        <w:left w:val="none" w:sz="0" w:space="0" w:color="auto"/>
        <w:bottom w:val="none" w:sz="0" w:space="0" w:color="auto"/>
        <w:right w:val="none" w:sz="0" w:space="0" w:color="auto"/>
      </w:divBdr>
    </w:div>
    <w:div w:id="73628040">
      <w:bodyDiv w:val="1"/>
      <w:marLeft w:val="0"/>
      <w:marRight w:val="0"/>
      <w:marTop w:val="0"/>
      <w:marBottom w:val="0"/>
      <w:divBdr>
        <w:top w:val="none" w:sz="0" w:space="0" w:color="auto"/>
        <w:left w:val="none" w:sz="0" w:space="0" w:color="auto"/>
        <w:bottom w:val="none" w:sz="0" w:space="0" w:color="auto"/>
        <w:right w:val="none" w:sz="0" w:space="0" w:color="auto"/>
      </w:divBdr>
    </w:div>
    <w:div w:id="85660198">
      <w:bodyDiv w:val="1"/>
      <w:marLeft w:val="0"/>
      <w:marRight w:val="0"/>
      <w:marTop w:val="0"/>
      <w:marBottom w:val="0"/>
      <w:divBdr>
        <w:top w:val="none" w:sz="0" w:space="0" w:color="auto"/>
        <w:left w:val="none" w:sz="0" w:space="0" w:color="auto"/>
        <w:bottom w:val="none" w:sz="0" w:space="0" w:color="auto"/>
        <w:right w:val="none" w:sz="0" w:space="0" w:color="auto"/>
      </w:divBdr>
    </w:div>
    <w:div w:id="141241323">
      <w:bodyDiv w:val="1"/>
      <w:marLeft w:val="0"/>
      <w:marRight w:val="0"/>
      <w:marTop w:val="0"/>
      <w:marBottom w:val="0"/>
      <w:divBdr>
        <w:top w:val="none" w:sz="0" w:space="0" w:color="auto"/>
        <w:left w:val="none" w:sz="0" w:space="0" w:color="auto"/>
        <w:bottom w:val="none" w:sz="0" w:space="0" w:color="auto"/>
        <w:right w:val="none" w:sz="0" w:space="0" w:color="auto"/>
      </w:divBdr>
    </w:div>
    <w:div w:id="154537924">
      <w:bodyDiv w:val="1"/>
      <w:marLeft w:val="0"/>
      <w:marRight w:val="0"/>
      <w:marTop w:val="0"/>
      <w:marBottom w:val="0"/>
      <w:divBdr>
        <w:top w:val="none" w:sz="0" w:space="0" w:color="auto"/>
        <w:left w:val="none" w:sz="0" w:space="0" w:color="auto"/>
        <w:bottom w:val="none" w:sz="0" w:space="0" w:color="auto"/>
        <w:right w:val="none" w:sz="0" w:space="0" w:color="auto"/>
      </w:divBdr>
    </w:div>
    <w:div w:id="163934653">
      <w:bodyDiv w:val="1"/>
      <w:marLeft w:val="0"/>
      <w:marRight w:val="0"/>
      <w:marTop w:val="0"/>
      <w:marBottom w:val="0"/>
      <w:divBdr>
        <w:top w:val="none" w:sz="0" w:space="0" w:color="auto"/>
        <w:left w:val="none" w:sz="0" w:space="0" w:color="auto"/>
        <w:bottom w:val="none" w:sz="0" w:space="0" w:color="auto"/>
        <w:right w:val="none" w:sz="0" w:space="0" w:color="auto"/>
      </w:divBdr>
    </w:div>
    <w:div w:id="196242935">
      <w:bodyDiv w:val="1"/>
      <w:marLeft w:val="0"/>
      <w:marRight w:val="0"/>
      <w:marTop w:val="0"/>
      <w:marBottom w:val="0"/>
      <w:divBdr>
        <w:top w:val="none" w:sz="0" w:space="0" w:color="auto"/>
        <w:left w:val="none" w:sz="0" w:space="0" w:color="auto"/>
        <w:bottom w:val="none" w:sz="0" w:space="0" w:color="auto"/>
        <w:right w:val="none" w:sz="0" w:space="0" w:color="auto"/>
      </w:divBdr>
    </w:div>
    <w:div w:id="264383513">
      <w:bodyDiv w:val="1"/>
      <w:marLeft w:val="0"/>
      <w:marRight w:val="0"/>
      <w:marTop w:val="0"/>
      <w:marBottom w:val="0"/>
      <w:divBdr>
        <w:top w:val="none" w:sz="0" w:space="0" w:color="auto"/>
        <w:left w:val="none" w:sz="0" w:space="0" w:color="auto"/>
        <w:bottom w:val="none" w:sz="0" w:space="0" w:color="auto"/>
        <w:right w:val="none" w:sz="0" w:space="0" w:color="auto"/>
      </w:divBdr>
    </w:div>
    <w:div w:id="266156320">
      <w:bodyDiv w:val="1"/>
      <w:marLeft w:val="0"/>
      <w:marRight w:val="0"/>
      <w:marTop w:val="0"/>
      <w:marBottom w:val="0"/>
      <w:divBdr>
        <w:top w:val="none" w:sz="0" w:space="0" w:color="auto"/>
        <w:left w:val="none" w:sz="0" w:space="0" w:color="auto"/>
        <w:bottom w:val="none" w:sz="0" w:space="0" w:color="auto"/>
        <w:right w:val="none" w:sz="0" w:space="0" w:color="auto"/>
      </w:divBdr>
    </w:div>
    <w:div w:id="288979701">
      <w:bodyDiv w:val="1"/>
      <w:marLeft w:val="0"/>
      <w:marRight w:val="0"/>
      <w:marTop w:val="0"/>
      <w:marBottom w:val="0"/>
      <w:divBdr>
        <w:top w:val="none" w:sz="0" w:space="0" w:color="auto"/>
        <w:left w:val="none" w:sz="0" w:space="0" w:color="auto"/>
        <w:bottom w:val="none" w:sz="0" w:space="0" w:color="auto"/>
        <w:right w:val="none" w:sz="0" w:space="0" w:color="auto"/>
      </w:divBdr>
    </w:div>
    <w:div w:id="328801089">
      <w:bodyDiv w:val="1"/>
      <w:marLeft w:val="0"/>
      <w:marRight w:val="0"/>
      <w:marTop w:val="0"/>
      <w:marBottom w:val="0"/>
      <w:divBdr>
        <w:top w:val="none" w:sz="0" w:space="0" w:color="auto"/>
        <w:left w:val="none" w:sz="0" w:space="0" w:color="auto"/>
        <w:bottom w:val="none" w:sz="0" w:space="0" w:color="auto"/>
        <w:right w:val="none" w:sz="0" w:space="0" w:color="auto"/>
      </w:divBdr>
      <w:divsChild>
        <w:div w:id="788546033">
          <w:marLeft w:val="-45"/>
          <w:marRight w:val="0"/>
          <w:marTop w:val="0"/>
          <w:marBottom w:val="0"/>
          <w:divBdr>
            <w:top w:val="none" w:sz="0" w:space="0" w:color="auto"/>
            <w:left w:val="none" w:sz="0" w:space="0" w:color="auto"/>
            <w:bottom w:val="none" w:sz="0" w:space="0" w:color="auto"/>
            <w:right w:val="none" w:sz="0" w:space="0" w:color="auto"/>
          </w:divBdr>
        </w:div>
        <w:div w:id="1034111946">
          <w:marLeft w:val="-45"/>
          <w:marRight w:val="0"/>
          <w:marTop w:val="0"/>
          <w:marBottom w:val="0"/>
          <w:divBdr>
            <w:top w:val="none" w:sz="0" w:space="0" w:color="auto"/>
            <w:left w:val="none" w:sz="0" w:space="0" w:color="auto"/>
            <w:bottom w:val="none" w:sz="0" w:space="0" w:color="auto"/>
            <w:right w:val="none" w:sz="0" w:space="0" w:color="auto"/>
          </w:divBdr>
        </w:div>
      </w:divsChild>
    </w:div>
    <w:div w:id="354625324">
      <w:bodyDiv w:val="1"/>
      <w:marLeft w:val="0"/>
      <w:marRight w:val="0"/>
      <w:marTop w:val="0"/>
      <w:marBottom w:val="0"/>
      <w:divBdr>
        <w:top w:val="none" w:sz="0" w:space="0" w:color="auto"/>
        <w:left w:val="none" w:sz="0" w:space="0" w:color="auto"/>
        <w:bottom w:val="none" w:sz="0" w:space="0" w:color="auto"/>
        <w:right w:val="none" w:sz="0" w:space="0" w:color="auto"/>
      </w:divBdr>
    </w:div>
    <w:div w:id="360010439">
      <w:bodyDiv w:val="1"/>
      <w:marLeft w:val="0"/>
      <w:marRight w:val="0"/>
      <w:marTop w:val="0"/>
      <w:marBottom w:val="0"/>
      <w:divBdr>
        <w:top w:val="none" w:sz="0" w:space="0" w:color="auto"/>
        <w:left w:val="none" w:sz="0" w:space="0" w:color="auto"/>
        <w:bottom w:val="none" w:sz="0" w:space="0" w:color="auto"/>
        <w:right w:val="none" w:sz="0" w:space="0" w:color="auto"/>
      </w:divBdr>
    </w:div>
    <w:div w:id="387807639">
      <w:bodyDiv w:val="1"/>
      <w:marLeft w:val="0"/>
      <w:marRight w:val="0"/>
      <w:marTop w:val="0"/>
      <w:marBottom w:val="0"/>
      <w:divBdr>
        <w:top w:val="none" w:sz="0" w:space="0" w:color="auto"/>
        <w:left w:val="none" w:sz="0" w:space="0" w:color="auto"/>
        <w:bottom w:val="none" w:sz="0" w:space="0" w:color="auto"/>
        <w:right w:val="none" w:sz="0" w:space="0" w:color="auto"/>
      </w:divBdr>
    </w:div>
    <w:div w:id="518276489">
      <w:bodyDiv w:val="1"/>
      <w:marLeft w:val="0"/>
      <w:marRight w:val="0"/>
      <w:marTop w:val="0"/>
      <w:marBottom w:val="0"/>
      <w:divBdr>
        <w:top w:val="none" w:sz="0" w:space="0" w:color="auto"/>
        <w:left w:val="none" w:sz="0" w:space="0" w:color="auto"/>
        <w:bottom w:val="none" w:sz="0" w:space="0" w:color="auto"/>
        <w:right w:val="none" w:sz="0" w:space="0" w:color="auto"/>
      </w:divBdr>
    </w:div>
    <w:div w:id="554002903">
      <w:bodyDiv w:val="1"/>
      <w:marLeft w:val="0"/>
      <w:marRight w:val="0"/>
      <w:marTop w:val="0"/>
      <w:marBottom w:val="0"/>
      <w:divBdr>
        <w:top w:val="none" w:sz="0" w:space="0" w:color="auto"/>
        <w:left w:val="none" w:sz="0" w:space="0" w:color="auto"/>
        <w:bottom w:val="none" w:sz="0" w:space="0" w:color="auto"/>
        <w:right w:val="none" w:sz="0" w:space="0" w:color="auto"/>
      </w:divBdr>
    </w:div>
    <w:div w:id="567424462">
      <w:bodyDiv w:val="1"/>
      <w:marLeft w:val="0"/>
      <w:marRight w:val="0"/>
      <w:marTop w:val="0"/>
      <w:marBottom w:val="0"/>
      <w:divBdr>
        <w:top w:val="none" w:sz="0" w:space="0" w:color="auto"/>
        <w:left w:val="none" w:sz="0" w:space="0" w:color="auto"/>
        <w:bottom w:val="none" w:sz="0" w:space="0" w:color="auto"/>
        <w:right w:val="none" w:sz="0" w:space="0" w:color="auto"/>
      </w:divBdr>
    </w:div>
    <w:div w:id="632444821">
      <w:bodyDiv w:val="1"/>
      <w:marLeft w:val="0"/>
      <w:marRight w:val="0"/>
      <w:marTop w:val="0"/>
      <w:marBottom w:val="0"/>
      <w:divBdr>
        <w:top w:val="none" w:sz="0" w:space="0" w:color="auto"/>
        <w:left w:val="none" w:sz="0" w:space="0" w:color="auto"/>
        <w:bottom w:val="none" w:sz="0" w:space="0" w:color="auto"/>
        <w:right w:val="none" w:sz="0" w:space="0" w:color="auto"/>
      </w:divBdr>
    </w:div>
    <w:div w:id="724185211">
      <w:bodyDiv w:val="1"/>
      <w:marLeft w:val="0"/>
      <w:marRight w:val="0"/>
      <w:marTop w:val="0"/>
      <w:marBottom w:val="0"/>
      <w:divBdr>
        <w:top w:val="none" w:sz="0" w:space="0" w:color="auto"/>
        <w:left w:val="none" w:sz="0" w:space="0" w:color="auto"/>
        <w:bottom w:val="none" w:sz="0" w:space="0" w:color="auto"/>
        <w:right w:val="none" w:sz="0" w:space="0" w:color="auto"/>
      </w:divBdr>
    </w:div>
    <w:div w:id="778448276">
      <w:bodyDiv w:val="1"/>
      <w:marLeft w:val="0"/>
      <w:marRight w:val="0"/>
      <w:marTop w:val="0"/>
      <w:marBottom w:val="0"/>
      <w:divBdr>
        <w:top w:val="none" w:sz="0" w:space="0" w:color="auto"/>
        <w:left w:val="none" w:sz="0" w:space="0" w:color="auto"/>
        <w:bottom w:val="none" w:sz="0" w:space="0" w:color="auto"/>
        <w:right w:val="none" w:sz="0" w:space="0" w:color="auto"/>
      </w:divBdr>
    </w:div>
    <w:div w:id="784693816">
      <w:bodyDiv w:val="1"/>
      <w:marLeft w:val="0"/>
      <w:marRight w:val="0"/>
      <w:marTop w:val="0"/>
      <w:marBottom w:val="0"/>
      <w:divBdr>
        <w:top w:val="none" w:sz="0" w:space="0" w:color="auto"/>
        <w:left w:val="none" w:sz="0" w:space="0" w:color="auto"/>
        <w:bottom w:val="none" w:sz="0" w:space="0" w:color="auto"/>
        <w:right w:val="none" w:sz="0" w:space="0" w:color="auto"/>
      </w:divBdr>
    </w:div>
    <w:div w:id="792216346">
      <w:bodyDiv w:val="1"/>
      <w:marLeft w:val="0"/>
      <w:marRight w:val="0"/>
      <w:marTop w:val="0"/>
      <w:marBottom w:val="0"/>
      <w:divBdr>
        <w:top w:val="none" w:sz="0" w:space="0" w:color="auto"/>
        <w:left w:val="none" w:sz="0" w:space="0" w:color="auto"/>
        <w:bottom w:val="none" w:sz="0" w:space="0" w:color="auto"/>
        <w:right w:val="none" w:sz="0" w:space="0" w:color="auto"/>
      </w:divBdr>
    </w:div>
    <w:div w:id="795875344">
      <w:bodyDiv w:val="1"/>
      <w:marLeft w:val="0"/>
      <w:marRight w:val="0"/>
      <w:marTop w:val="0"/>
      <w:marBottom w:val="0"/>
      <w:divBdr>
        <w:top w:val="none" w:sz="0" w:space="0" w:color="auto"/>
        <w:left w:val="none" w:sz="0" w:space="0" w:color="auto"/>
        <w:bottom w:val="none" w:sz="0" w:space="0" w:color="auto"/>
        <w:right w:val="none" w:sz="0" w:space="0" w:color="auto"/>
      </w:divBdr>
    </w:div>
    <w:div w:id="819617114">
      <w:bodyDiv w:val="1"/>
      <w:marLeft w:val="0"/>
      <w:marRight w:val="0"/>
      <w:marTop w:val="0"/>
      <w:marBottom w:val="0"/>
      <w:divBdr>
        <w:top w:val="none" w:sz="0" w:space="0" w:color="auto"/>
        <w:left w:val="none" w:sz="0" w:space="0" w:color="auto"/>
        <w:bottom w:val="none" w:sz="0" w:space="0" w:color="auto"/>
        <w:right w:val="none" w:sz="0" w:space="0" w:color="auto"/>
      </w:divBdr>
    </w:div>
    <w:div w:id="863519790">
      <w:bodyDiv w:val="1"/>
      <w:marLeft w:val="0"/>
      <w:marRight w:val="0"/>
      <w:marTop w:val="0"/>
      <w:marBottom w:val="0"/>
      <w:divBdr>
        <w:top w:val="none" w:sz="0" w:space="0" w:color="auto"/>
        <w:left w:val="none" w:sz="0" w:space="0" w:color="auto"/>
        <w:bottom w:val="none" w:sz="0" w:space="0" w:color="auto"/>
        <w:right w:val="none" w:sz="0" w:space="0" w:color="auto"/>
      </w:divBdr>
    </w:div>
    <w:div w:id="924412194">
      <w:bodyDiv w:val="1"/>
      <w:marLeft w:val="0"/>
      <w:marRight w:val="0"/>
      <w:marTop w:val="0"/>
      <w:marBottom w:val="0"/>
      <w:divBdr>
        <w:top w:val="none" w:sz="0" w:space="0" w:color="auto"/>
        <w:left w:val="none" w:sz="0" w:space="0" w:color="auto"/>
        <w:bottom w:val="none" w:sz="0" w:space="0" w:color="auto"/>
        <w:right w:val="none" w:sz="0" w:space="0" w:color="auto"/>
      </w:divBdr>
    </w:div>
    <w:div w:id="930551134">
      <w:bodyDiv w:val="1"/>
      <w:marLeft w:val="0"/>
      <w:marRight w:val="0"/>
      <w:marTop w:val="0"/>
      <w:marBottom w:val="0"/>
      <w:divBdr>
        <w:top w:val="none" w:sz="0" w:space="0" w:color="auto"/>
        <w:left w:val="none" w:sz="0" w:space="0" w:color="auto"/>
        <w:bottom w:val="none" w:sz="0" w:space="0" w:color="auto"/>
        <w:right w:val="none" w:sz="0" w:space="0" w:color="auto"/>
      </w:divBdr>
    </w:div>
    <w:div w:id="950548335">
      <w:bodyDiv w:val="1"/>
      <w:marLeft w:val="0"/>
      <w:marRight w:val="0"/>
      <w:marTop w:val="0"/>
      <w:marBottom w:val="0"/>
      <w:divBdr>
        <w:top w:val="none" w:sz="0" w:space="0" w:color="auto"/>
        <w:left w:val="none" w:sz="0" w:space="0" w:color="auto"/>
        <w:bottom w:val="none" w:sz="0" w:space="0" w:color="auto"/>
        <w:right w:val="none" w:sz="0" w:space="0" w:color="auto"/>
      </w:divBdr>
    </w:div>
    <w:div w:id="973872255">
      <w:bodyDiv w:val="1"/>
      <w:marLeft w:val="0"/>
      <w:marRight w:val="0"/>
      <w:marTop w:val="0"/>
      <w:marBottom w:val="0"/>
      <w:divBdr>
        <w:top w:val="none" w:sz="0" w:space="0" w:color="auto"/>
        <w:left w:val="none" w:sz="0" w:space="0" w:color="auto"/>
        <w:bottom w:val="none" w:sz="0" w:space="0" w:color="auto"/>
        <w:right w:val="none" w:sz="0" w:space="0" w:color="auto"/>
      </w:divBdr>
    </w:div>
    <w:div w:id="1045107679">
      <w:bodyDiv w:val="1"/>
      <w:marLeft w:val="0"/>
      <w:marRight w:val="0"/>
      <w:marTop w:val="0"/>
      <w:marBottom w:val="0"/>
      <w:divBdr>
        <w:top w:val="none" w:sz="0" w:space="0" w:color="auto"/>
        <w:left w:val="none" w:sz="0" w:space="0" w:color="auto"/>
        <w:bottom w:val="none" w:sz="0" w:space="0" w:color="auto"/>
        <w:right w:val="none" w:sz="0" w:space="0" w:color="auto"/>
      </w:divBdr>
    </w:div>
    <w:div w:id="1047290847">
      <w:bodyDiv w:val="1"/>
      <w:marLeft w:val="0"/>
      <w:marRight w:val="0"/>
      <w:marTop w:val="0"/>
      <w:marBottom w:val="0"/>
      <w:divBdr>
        <w:top w:val="none" w:sz="0" w:space="0" w:color="auto"/>
        <w:left w:val="none" w:sz="0" w:space="0" w:color="auto"/>
        <w:bottom w:val="none" w:sz="0" w:space="0" w:color="auto"/>
        <w:right w:val="none" w:sz="0" w:space="0" w:color="auto"/>
      </w:divBdr>
    </w:div>
    <w:div w:id="1061827647">
      <w:bodyDiv w:val="1"/>
      <w:marLeft w:val="0"/>
      <w:marRight w:val="0"/>
      <w:marTop w:val="0"/>
      <w:marBottom w:val="0"/>
      <w:divBdr>
        <w:top w:val="none" w:sz="0" w:space="0" w:color="auto"/>
        <w:left w:val="none" w:sz="0" w:space="0" w:color="auto"/>
        <w:bottom w:val="none" w:sz="0" w:space="0" w:color="auto"/>
        <w:right w:val="none" w:sz="0" w:space="0" w:color="auto"/>
      </w:divBdr>
    </w:div>
    <w:div w:id="1084836383">
      <w:bodyDiv w:val="1"/>
      <w:marLeft w:val="0"/>
      <w:marRight w:val="0"/>
      <w:marTop w:val="0"/>
      <w:marBottom w:val="0"/>
      <w:divBdr>
        <w:top w:val="none" w:sz="0" w:space="0" w:color="auto"/>
        <w:left w:val="none" w:sz="0" w:space="0" w:color="auto"/>
        <w:bottom w:val="none" w:sz="0" w:space="0" w:color="auto"/>
        <w:right w:val="none" w:sz="0" w:space="0" w:color="auto"/>
      </w:divBdr>
    </w:div>
    <w:div w:id="1105031092">
      <w:bodyDiv w:val="1"/>
      <w:marLeft w:val="0"/>
      <w:marRight w:val="0"/>
      <w:marTop w:val="0"/>
      <w:marBottom w:val="0"/>
      <w:divBdr>
        <w:top w:val="none" w:sz="0" w:space="0" w:color="auto"/>
        <w:left w:val="none" w:sz="0" w:space="0" w:color="auto"/>
        <w:bottom w:val="none" w:sz="0" w:space="0" w:color="auto"/>
        <w:right w:val="none" w:sz="0" w:space="0" w:color="auto"/>
      </w:divBdr>
    </w:div>
    <w:div w:id="1126461981">
      <w:bodyDiv w:val="1"/>
      <w:marLeft w:val="0"/>
      <w:marRight w:val="0"/>
      <w:marTop w:val="0"/>
      <w:marBottom w:val="0"/>
      <w:divBdr>
        <w:top w:val="none" w:sz="0" w:space="0" w:color="auto"/>
        <w:left w:val="none" w:sz="0" w:space="0" w:color="auto"/>
        <w:bottom w:val="none" w:sz="0" w:space="0" w:color="auto"/>
        <w:right w:val="none" w:sz="0" w:space="0" w:color="auto"/>
      </w:divBdr>
    </w:div>
    <w:div w:id="1185359997">
      <w:bodyDiv w:val="1"/>
      <w:marLeft w:val="0"/>
      <w:marRight w:val="0"/>
      <w:marTop w:val="0"/>
      <w:marBottom w:val="0"/>
      <w:divBdr>
        <w:top w:val="none" w:sz="0" w:space="0" w:color="auto"/>
        <w:left w:val="none" w:sz="0" w:space="0" w:color="auto"/>
        <w:bottom w:val="none" w:sz="0" w:space="0" w:color="auto"/>
        <w:right w:val="none" w:sz="0" w:space="0" w:color="auto"/>
      </w:divBdr>
    </w:div>
    <w:div w:id="1247497921">
      <w:bodyDiv w:val="1"/>
      <w:marLeft w:val="0"/>
      <w:marRight w:val="0"/>
      <w:marTop w:val="0"/>
      <w:marBottom w:val="0"/>
      <w:divBdr>
        <w:top w:val="none" w:sz="0" w:space="0" w:color="auto"/>
        <w:left w:val="none" w:sz="0" w:space="0" w:color="auto"/>
        <w:bottom w:val="none" w:sz="0" w:space="0" w:color="auto"/>
        <w:right w:val="none" w:sz="0" w:space="0" w:color="auto"/>
      </w:divBdr>
      <w:divsChild>
        <w:div w:id="253365591">
          <w:marLeft w:val="-45"/>
          <w:marRight w:val="0"/>
          <w:marTop w:val="0"/>
          <w:marBottom w:val="0"/>
          <w:divBdr>
            <w:top w:val="none" w:sz="0" w:space="0" w:color="auto"/>
            <w:left w:val="none" w:sz="0" w:space="0" w:color="auto"/>
            <w:bottom w:val="none" w:sz="0" w:space="0" w:color="auto"/>
            <w:right w:val="none" w:sz="0" w:space="0" w:color="auto"/>
          </w:divBdr>
        </w:div>
        <w:div w:id="1997998266">
          <w:marLeft w:val="-45"/>
          <w:marRight w:val="0"/>
          <w:marTop w:val="0"/>
          <w:marBottom w:val="0"/>
          <w:divBdr>
            <w:top w:val="none" w:sz="0" w:space="0" w:color="auto"/>
            <w:left w:val="none" w:sz="0" w:space="0" w:color="auto"/>
            <w:bottom w:val="none" w:sz="0" w:space="0" w:color="auto"/>
            <w:right w:val="none" w:sz="0" w:space="0" w:color="auto"/>
          </w:divBdr>
        </w:div>
      </w:divsChild>
    </w:div>
    <w:div w:id="1301376789">
      <w:bodyDiv w:val="1"/>
      <w:marLeft w:val="0"/>
      <w:marRight w:val="0"/>
      <w:marTop w:val="0"/>
      <w:marBottom w:val="0"/>
      <w:divBdr>
        <w:top w:val="none" w:sz="0" w:space="0" w:color="auto"/>
        <w:left w:val="none" w:sz="0" w:space="0" w:color="auto"/>
        <w:bottom w:val="none" w:sz="0" w:space="0" w:color="auto"/>
        <w:right w:val="none" w:sz="0" w:space="0" w:color="auto"/>
      </w:divBdr>
    </w:div>
    <w:div w:id="1318147324">
      <w:bodyDiv w:val="1"/>
      <w:marLeft w:val="0"/>
      <w:marRight w:val="0"/>
      <w:marTop w:val="0"/>
      <w:marBottom w:val="0"/>
      <w:divBdr>
        <w:top w:val="none" w:sz="0" w:space="0" w:color="auto"/>
        <w:left w:val="none" w:sz="0" w:space="0" w:color="auto"/>
        <w:bottom w:val="none" w:sz="0" w:space="0" w:color="auto"/>
        <w:right w:val="none" w:sz="0" w:space="0" w:color="auto"/>
      </w:divBdr>
    </w:div>
    <w:div w:id="1323587631">
      <w:bodyDiv w:val="1"/>
      <w:marLeft w:val="0"/>
      <w:marRight w:val="0"/>
      <w:marTop w:val="0"/>
      <w:marBottom w:val="0"/>
      <w:divBdr>
        <w:top w:val="none" w:sz="0" w:space="0" w:color="auto"/>
        <w:left w:val="none" w:sz="0" w:space="0" w:color="auto"/>
        <w:bottom w:val="none" w:sz="0" w:space="0" w:color="auto"/>
        <w:right w:val="none" w:sz="0" w:space="0" w:color="auto"/>
      </w:divBdr>
    </w:div>
    <w:div w:id="1332175135">
      <w:bodyDiv w:val="1"/>
      <w:marLeft w:val="0"/>
      <w:marRight w:val="0"/>
      <w:marTop w:val="0"/>
      <w:marBottom w:val="0"/>
      <w:divBdr>
        <w:top w:val="none" w:sz="0" w:space="0" w:color="auto"/>
        <w:left w:val="none" w:sz="0" w:space="0" w:color="auto"/>
        <w:bottom w:val="none" w:sz="0" w:space="0" w:color="auto"/>
        <w:right w:val="none" w:sz="0" w:space="0" w:color="auto"/>
      </w:divBdr>
      <w:divsChild>
        <w:div w:id="1447574945">
          <w:marLeft w:val="-45"/>
          <w:marRight w:val="0"/>
          <w:marTop w:val="0"/>
          <w:marBottom w:val="0"/>
          <w:divBdr>
            <w:top w:val="none" w:sz="0" w:space="0" w:color="auto"/>
            <w:left w:val="none" w:sz="0" w:space="0" w:color="auto"/>
            <w:bottom w:val="none" w:sz="0" w:space="0" w:color="auto"/>
            <w:right w:val="none" w:sz="0" w:space="0" w:color="auto"/>
          </w:divBdr>
        </w:div>
        <w:div w:id="550729194">
          <w:marLeft w:val="-45"/>
          <w:marRight w:val="0"/>
          <w:marTop w:val="0"/>
          <w:marBottom w:val="0"/>
          <w:divBdr>
            <w:top w:val="none" w:sz="0" w:space="0" w:color="auto"/>
            <w:left w:val="none" w:sz="0" w:space="0" w:color="auto"/>
            <w:bottom w:val="none" w:sz="0" w:space="0" w:color="auto"/>
            <w:right w:val="none" w:sz="0" w:space="0" w:color="auto"/>
          </w:divBdr>
        </w:div>
      </w:divsChild>
    </w:div>
    <w:div w:id="1346862718">
      <w:bodyDiv w:val="1"/>
      <w:marLeft w:val="0"/>
      <w:marRight w:val="0"/>
      <w:marTop w:val="0"/>
      <w:marBottom w:val="0"/>
      <w:divBdr>
        <w:top w:val="none" w:sz="0" w:space="0" w:color="auto"/>
        <w:left w:val="none" w:sz="0" w:space="0" w:color="auto"/>
        <w:bottom w:val="none" w:sz="0" w:space="0" w:color="auto"/>
        <w:right w:val="none" w:sz="0" w:space="0" w:color="auto"/>
      </w:divBdr>
    </w:div>
    <w:div w:id="1375815500">
      <w:bodyDiv w:val="1"/>
      <w:marLeft w:val="0"/>
      <w:marRight w:val="0"/>
      <w:marTop w:val="0"/>
      <w:marBottom w:val="0"/>
      <w:divBdr>
        <w:top w:val="none" w:sz="0" w:space="0" w:color="auto"/>
        <w:left w:val="none" w:sz="0" w:space="0" w:color="auto"/>
        <w:bottom w:val="none" w:sz="0" w:space="0" w:color="auto"/>
        <w:right w:val="none" w:sz="0" w:space="0" w:color="auto"/>
      </w:divBdr>
    </w:div>
    <w:div w:id="1425567919">
      <w:bodyDiv w:val="1"/>
      <w:marLeft w:val="0"/>
      <w:marRight w:val="0"/>
      <w:marTop w:val="0"/>
      <w:marBottom w:val="0"/>
      <w:divBdr>
        <w:top w:val="none" w:sz="0" w:space="0" w:color="auto"/>
        <w:left w:val="none" w:sz="0" w:space="0" w:color="auto"/>
        <w:bottom w:val="none" w:sz="0" w:space="0" w:color="auto"/>
        <w:right w:val="none" w:sz="0" w:space="0" w:color="auto"/>
      </w:divBdr>
    </w:div>
    <w:div w:id="1441756512">
      <w:bodyDiv w:val="1"/>
      <w:marLeft w:val="0"/>
      <w:marRight w:val="0"/>
      <w:marTop w:val="0"/>
      <w:marBottom w:val="0"/>
      <w:divBdr>
        <w:top w:val="none" w:sz="0" w:space="0" w:color="auto"/>
        <w:left w:val="none" w:sz="0" w:space="0" w:color="auto"/>
        <w:bottom w:val="none" w:sz="0" w:space="0" w:color="auto"/>
        <w:right w:val="none" w:sz="0" w:space="0" w:color="auto"/>
      </w:divBdr>
    </w:div>
    <w:div w:id="1530221157">
      <w:bodyDiv w:val="1"/>
      <w:marLeft w:val="0"/>
      <w:marRight w:val="0"/>
      <w:marTop w:val="0"/>
      <w:marBottom w:val="0"/>
      <w:divBdr>
        <w:top w:val="none" w:sz="0" w:space="0" w:color="auto"/>
        <w:left w:val="none" w:sz="0" w:space="0" w:color="auto"/>
        <w:bottom w:val="none" w:sz="0" w:space="0" w:color="auto"/>
        <w:right w:val="none" w:sz="0" w:space="0" w:color="auto"/>
      </w:divBdr>
    </w:div>
    <w:div w:id="1573276165">
      <w:bodyDiv w:val="1"/>
      <w:marLeft w:val="0"/>
      <w:marRight w:val="0"/>
      <w:marTop w:val="0"/>
      <w:marBottom w:val="0"/>
      <w:divBdr>
        <w:top w:val="none" w:sz="0" w:space="0" w:color="auto"/>
        <w:left w:val="none" w:sz="0" w:space="0" w:color="auto"/>
        <w:bottom w:val="none" w:sz="0" w:space="0" w:color="auto"/>
        <w:right w:val="none" w:sz="0" w:space="0" w:color="auto"/>
      </w:divBdr>
    </w:div>
    <w:div w:id="1610505759">
      <w:bodyDiv w:val="1"/>
      <w:marLeft w:val="0"/>
      <w:marRight w:val="0"/>
      <w:marTop w:val="0"/>
      <w:marBottom w:val="0"/>
      <w:divBdr>
        <w:top w:val="none" w:sz="0" w:space="0" w:color="auto"/>
        <w:left w:val="none" w:sz="0" w:space="0" w:color="auto"/>
        <w:bottom w:val="none" w:sz="0" w:space="0" w:color="auto"/>
        <w:right w:val="none" w:sz="0" w:space="0" w:color="auto"/>
      </w:divBdr>
    </w:div>
    <w:div w:id="1794517767">
      <w:bodyDiv w:val="1"/>
      <w:marLeft w:val="0"/>
      <w:marRight w:val="0"/>
      <w:marTop w:val="0"/>
      <w:marBottom w:val="0"/>
      <w:divBdr>
        <w:top w:val="none" w:sz="0" w:space="0" w:color="auto"/>
        <w:left w:val="none" w:sz="0" w:space="0" w:color="auto"/>
        <w:bottom w:val="none" w:sz="0" w:space="0" w:color="auto"/>
        <w:right w:val="none" w:sz="0" w:space="0" w:color="auto"/>
      </w:divBdr>
      <w:divsChild>
        <w:div w:id="393704011">
          <w:marLeft w:val="-45"/>
          <w:marRight w:val="0"/>
          <w:marTop w:val="0"/>
          <w:marBottom w:val="0"/>
          <w:divBdr>
            <w:top w:val="none" w:sz="0" w:space="0" w:color="auto"/>
            <w:left w:val="none" w:sz="0" w:space="0" w:color="auto"/>
            <w:bottom w:val="none" w:sz="0" w:space="0" w:color="auto"/>
            <w:right w:val="none" w:sz="0" w:space="0" w:color="auto"/>
          </w:divBdr>
        </w:div>
        <w:div w:id="88744338">
          <w:marLeft w:val="-45"/>
          <w:marRight w:val="0"/>
          <w:marTop w:val="0"/>
          <w:marBottom w:val="0"/>
          <w:divBdr>
            <w:top w:val="none" w:sz="0" w:space="0" w:color="auto"/>
            <w:left w:val="none" w:sz="0" w:space="0" w:color="auto"/>
            <w:bottom w:val="none" w:sz="0" w:space="0" w:color="auto"/>
            <w:right w:val="none" w:sz="0" w:space="0" w:color="auto"/>
          </w:divBdr>
        </w:div>
      </w:divsChild>
    </w:div>
    <w:div w:id="1796873833">
      <w:bodyDiv w:val="1"/>
      <w:marLeft w:val="0"/>
      <w:marRight w:val="0"/>
      <w:marTop w:val="0"/>
      <w:marBottom w:val="0"/>
      <w:divBdr>
        <w:top w:val="none" w:sz="0" w:space="0" w:color="auto"/>
        <w:left w:val="none" w:sz="0" w:space="0" w:color="auto"/>
        <w:bottom w:val="none" w:sz="0" w:space="0" w:color="auto"/>
        <w:right w:val="none" w:sz="0" w:space="0" w:color="auto"/>
      </w:divBdr>
    </w:div>
    <w:div w:id="1813329609">
      <w:bodyDiv w:val="1"/>
      <w:marLeft w:val="0"/>
      <w:marRight w:val="0"/>
      <w:marTop w:val="0"/>
      <w:marBottom w:val="0"/>
      <w:divBdr>
        <w:top w:val="none" w:sz="0" w:space="0" w:color="auto"/>
        <w:left w:val="none" w:sz="0" w:space="0" w:color="auto"/>
        <w:bottom w:val="none" w:sz="0" w:space="0" w:color="auto"/>
        <w:right w:val="none" w:sz="0" w:space="0" w:color="auto"/>
      </w:divBdr>
    </w:div>
    <w:div w:id="1821847055">
      <w:bodyDiv w:val="1"/>
      <w:marLeft w:val="0"/>
      <w:marRight w:val="0"/>
      <w:marTop w:val="0"/>
      <w:marBottom w:val="0"/>
      <w:divBdr>
        <w:top w:val="none" w:sz="0" w:space="0" w:color="auto"/>
        <w:left w:val="none" w:sz="0" w:space="0" w:color="auto"/>
        <w:bottom w:val="none" w:sz="0" w:space="0" w:color="auto"/>
        <w:right w:val="none" w:sz="0" w:space="0" w:color="auto"/>
      </w:divBdr>
    </w:div>
    <w:div w:id="1838229993">
      <w:bodyDiv w:val="1"/>
      <w:marLeft w:val="0"/>
      <w:marRight w:val="0"/>
      <w:marTop w:val="0"/>
      <w:marBottom w:val="0"/>
      <w:divBdr>
        <w:top w:val="none" w:sz="0" w:space="0" w:color="auto"/>
        <w:left w:val="none" w:sz="0" w:space="0" w:color="auto"/>
        <w:bottom w:val="none" w:sz="0" w:space="0" w:color="auto"/>
        <w:right w:val="none" w:sz="0" w:space="0" w:color="auto"/>
      </w:divBdr>
    </w:div>
    <w:div w:id="1842768109">
      <w:bodyDiv w:val="1"/>
      <w:marLeft w:val="0"/>
      <w:marRight w:val="0"/>
      <w:marTop w:val="0"/>
      <w:marBottom w:val="0"/>
      <w:divBdr>
        <w:top w:val="none" w:sz="0" w:space="0" w:color="auto"/>
        <w:left w:val="none" w:sz="0" w:space="0" w:color="auto"/>
        <w:bottom w:val="none" w:sz="0" w:space="0" w:color="auto"/>
        <w:right w:val="none" w:sz="0" w:space="0" w:color="auto"/>
      </w:divBdr>
    </w:div>
    <w:div w:id="1858501640">
      <w:bodyDiv w:val="1"/>
      <w:marLeft w:val="0"/>
      <w:marRight w:val="0"/>
      <w:marTop w:val="0"/>
      <w:marBottom w:val="0"/>
      <w:divBdr>
        <w:top w:val="none" w:sz="0" w:space="0" w:color="auto"/>
        <w:left w:val="none" w:sz="0" w:space="0" w:color="auto"/>
        <w:bottom w:val="none" w:sz="0" w:space="0" w:color="auto"/>
        <w:right w:val="none" w:sz="0" w:space="0" w:color="auto"/>
      </w:divBdr>
    </w:div>
    <w:div w:id="1877307584">
      <w:bodyDiv w:val="1"/>
      <w:marLeft w:val="0"/>
      <w:marRight w:val="0"/>
      <w:marTop w:val="0"/>
      <w:marBottom w:val="0"/>
      <w:divBdr>
        <w:top w:val="none" w:sz="0" w:space="0" w:color="auto"/>
        <w:left w:val="none" w:sz="0" w:space="0" w:color="auto"/>
        <w:bottom w:val="none" w:sz="0" w:space="0" w:color="auto"/>
        <w:right w:val="none" w:sz="0" w:space="0" w:color="auto"/>
      </w:divBdr>
    </w:div>
    <w:div w:id="1943948781">
      <w:bodyDiv w:val="1"/>
      <w:marLeft w:val="0"/>
      <w:marRight w:val="0"/>
      <w:marTop w:val="0"/>
      <w:marBottom w:val="0"/>
      <w:divBdr>
        <w:top w:val="none" w:sz="0" w:space="0" w:color="auto"/>
        <w:left w:val="none" w:sz="0" w:space="0" w:color="auto"/>
        <w:bottom w:val="none" w:sz="0" w:space="0" w:color="auto"/>
        <w:right w:val="none" w:sz="0" w:space="0" w:color="auto"/>
      </w:divBdr>
    </w:div>
    <w:div w:id="1944148659">
      <w:bodyDiv w:val="1"/>
      <w:marLeft w:val="0"/>
      <w:marRight w:val="0"/>
      <w:marTop w:val="0"/>
      <w:marBottom w:val="0"/>
      <w:divBdr>
        <w:top w:val="none" w:sz="0" w:space="0" w:color="auto"/>
        <w:left w:val="none" w:sz="0" w:space="0" w:color="auto"/>
        <w:bottom w:val="none" w:sz="0" w:space="0" w:color="auto"/>
        <w:right w:val="none" w:sz="0" w:space="0" w:color="auto"/>
      </w:divBdr>
    </w:div>
    <w:div w:id="1956905147">
      <w:bodyDiv w:val="1"/>
      <w:marLeft w:val="0"/>
      <w:marRight w:val="0"/>
      <w:marTop w:val="0"/>
      <w:marBottom w:val="0"/>
      <w:divBdr>
        <w:top w:val="none" w:sz="0" w:space="0" w:color="auto"/>
        <w:left w:val="none" w:sz="0" w:space="0" w:color="auto"/>
        <w:bottom w:val="none" w:sz="0" w:space="0" w:color="auto"/>
        <w:right w:val="none" w:sz="0" w:space="0" w:color="auto"/>
      </w:divBdr>
    </w:div>
    <w:div w:id="1992126745">
      <w:bodyDiv w:val="1"/>
      <w:marLeft w:val="0"/>
      <w:marRight w:val="0"/>
      <w:marTop w:val="0"/>
      <w:marBottom w:val="0"/>
      <w:divBdr>
        <w:top w:val="none" w:sz="0" w:space="0" w:color="auto"/>
        <w:left w:val="none" w:sz="0" w:space="0" w:color="auto"/>
        <w:bottom w:val="none" w:sz="0" w:space="0" w:color="auto"/>
        <w:right w:val="none" w:sz="0" w:space="0" w:color="auto"/>
      </w:divBdr>
    </w:div>
    <w:div w:id="2004891208">
      <w:bodyDiv w:val="1"/>
      <w:marLeft w:val="0"/>
      <w:marRight w:val="0"/>
      <w:marTop w:val="0"/>
      <w:marBottom w:val="0"/>
      <w:divBdr>
        <w:top w:val="none" w:sz="0" w:space="0" w:color="auto"/>
        <w:left w:val="none" w:sz="0" w:space="0" w:color="auto"/>
        <w:bottom w:val="none" w:sz="0" w:space="0" w:color="auto"/>
        <w:right w:val="none" w:sz="0" w:space="0" w:color="auto"/>
      </w:divBdr>
    </w:div>
    <w:div w:id="2054890688">
      <w:bodyDiv w:val="1"/>
      <w:marLeft w:val="0"/>
      <w:marRight w:val="0"/>
      <w:marTop w:val="0"/>
      <w:marBottom w:val="0"/>
      <w:divBdr>
        <w:top w:val="none" w:sz="0" w:space="0" w:color="auto"/>
        <w:left w:val="none" w:sz="0" w:space="0" w:color="auto"/>
        <w:bottom w:val="none" w:sz="0" w:space="0" w:color="auto"/>
        <w:right w:val="none" w:sz="0" w:space="0" w:color="auto"/>
      </w:divBdr>
    </w:div>
    <w:div w:id="20947352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openspaceprojec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hyperlink" Target="http://www.elumenati.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4038</Words>
  <Characters>23020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Elumenati Milwaukee</cp:lastModifiedBy>
  <cp:revision>16</cp:revision>
  <dcterms:created xsi:type="dcterms:W3CDTF">2024-11-02T22:35:00Z</dcterms:created>
  <dcterms:modified xsi:type="dcterms:W3CDTF">2024-11-03T20:38:00Z</dcterms:modified>
  <cp:category/>
</cp:coreProperties>
</file>